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21" w:rsidRDefault="00167721"/>
    <w:p w:rsidR="00D14061" w:rsidRDefault="00D14061"/>
    <w:p w:rsidR="00D14061" w:rsidRDefault="00D14061"/>
    <w:p w:rsidR="00D14061" w:rsidRPr="0019686B" w:rsidRDefault="00D14061" w:rsidP="00D14061">
      <w:pPr>
        <w:jc w:val="center"/>
        <w:rPr>
          <w:rFonts w:ascii="HG丸ｺﾞｼｯｸM-PRO" w:eastAsia="HG丸ｺﾞｼｯｸM-PRO"/>
          <w:b/>
          <w:sz w:val="32"/>
          <w:szCs w:val="32"/>
        </w:rPr>
      </w:pPr>
      <w:r w:rsidRPr="0019686B">
        <w:rPr>
          <w:rFonts w:ascii="HG丸ｺﾞｼｯｸM-PRO" w:eastAsia="HG丸ｺﾞｼｯｸM-PRO" w:hint="eastAsia"/>
          <w:b/>
          <w:sz w:val="32"/>
          <w:szCs w:val="32"/>
        </w:rPr>
        <w:t>平成２</w:t>
      </w:r>
      <w:r w:rsidR="00FC67D8">
        <w:rPr>
          <w:rFonts w:ascii="HG丸ｺﾞｼｯｸM-PRO" w:eastAsia="HG丸ｺﾞｼｯｸM-PRO" w:hint="eastAsia"/>
          <w:b/>
          <w:sz w:val="32"/>
          <w:szCs w:val="32"/>
        </w:rPr>
        <w:t>6</w:t>
      </w:r>
      <w:r w:rsidRPr="0019686B">
        <w:rPr>
          <w:rFonts w:ascii="HG丸ｺﾞｼｯｸM-PRO" w:eastAsia="HG丸ｺﾞｼｯｸM-PRO" w:hint="eastAsia"/>
          <w:b/>
          <w:sz w:val="32"/>
          <w:szCs w:val="32"/>
        </w:rPr>
        <w:t>年度事業計画</w:t>
      </w:r>
    </w:p>
    <w:p w:rsidR="00D14061" w:rsidRPr="0019686B" w:rsidRDefault="00D14061" w:rsidP="00D14061">
      <w:pPr>
        <w:jc w:val="center"/>
        <w:rPr>
          <w:rFonts w:ascii="HG丸ｺﾞｼｯｸM-PRO" w:eastAsia="HG丸ｺﾞｼｯｸM-PRO"/>
          <w:b/>
          <w:sz w:val="28"/>
          <w:szCs w:val="28"/>
        </w:rPr>
      </w:pPr>
    </w:p>
    <w:p w:rsidR="00D14061" w:rsidRPr="0019686B" w:rsidRDefault="00D14061" w:rsidP="00D14061">
      <w:pPr>
        <w:jc w:val="center"/>
        <w:rPr>
          <w:rFonts w:ascii="HG丸ｺﾞｼｯｸM-PRO" w:eastAsia="HG丸ｺﾞｼｯｸM-PRO"/>
        </w:rPr>
      </w:pPr>
    </w:p>
    <w:p w:rsidR="00013EEB" w:rsidRPr="0019686B" w:rsidRDefault="00013EEB" w:rsidP="00D14061">
      <w:pPr>
        <w:jc w:val="center"/>
        <w:rPr>
          <w:rFonts w:ascii="HG丸ｺﾞｼｯｸM-PRO" w:eastAsia="HG丸ｺﾞｼｯｸM-PRO"/>
        </w:rPr>
      </w:pPr>
    </w:p>
    <w:p w:rsidR="00D14061" w:rsidRPr="0019686B" w:rsidRDefault="00D14061" w:rsidP="00D14061">
      <w:pPr>
        <w:jc w:val="center"/>
        <w:rPr>
          <w:rFonts w:ascii="HG丸ｺﾞｼｯｸM-PRO" w:eastAsia="HG丸ｺﾞｼｯｸM-PRO"/>
        </w:rPr>
      </w:pPr>
    </w:p>
    <w:p w:rsidR="00D14061" w:rsidRPr="0019686B" w:rsidRDefault="00D14061" w:rsidP="00D14061">
      <w:pPr>
        <w:jc w:val="center"/>
        <w:rPr>
          <w:rFonts w:ascii="HG丸ｺﾞｼｯｸM-PRO" w:eastAsia="HG丸ｺﾞｼｯｸM-PRO"/>
          <w:b/>
          <w:sz w:val="24"/>
          <w:szCs w:val="24"/>
        </w:rPr>
      </w:pPr>
      <w:r w:rsidRPr="0019686B">
        <w:rPr>
          <w:rFonts w:ascii="HG丸ｺﾞｼｯｸM-PRO" w:eastAsia="HG丸ｺﾞｼｯｸM-PRO" w:hint="eastAsia"/>
          <w:b/>
          <w:sz w:val="24"/>
          <w:szCs w:val="24"/>
        </w:rPr>
        <w:t>障害福祉サービス事業所　けやき園</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就労移行支援事業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就労継続支援Ｂ型事業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生活介護事業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看護・保健衛生</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日中一時支援事業</w:t>
      </w:r>
    </w:p>
    <w:p w:rsidR="00D14061" w:rsidRPr="0019686B" w:rsidRDefault="00D14061" w:rsidP="00D14061">
      <w:pPr>
        <w:jc w:val="left"/>
        <w:rPr>
          <w:rFonts w:ascii="HG丸ｺﾞｼｯｸM-PRO" w:eastAsia="HG丸ｺﾞｼｯｸM-PRO"/>
        </w:rPr>
      </w:pPr>
    </w:p>
    <w:p w:rsidR="00D14061" w:rsidRPr="0019686B" w:rsidRDefault="00D14061" w:rsidP="00107242">
      <w:pPr>
        <w:jc w:val="left"/>
        <w:rPr>
          <w:rFonts w:ascii="HG丸ｺﾞｼｯｸM-PRO" w:eastAsia="HG丸ｺﾞｼｯｸM-PRO"/>
        </w:rPr>
      </w:pPr>
      <w:r w:rsidRPr="0019686B">
        <w:rPr>
          <w:rFonts w:ascii="HG丸ｺﾞｼｯｸM-PRO" w:eastAsia="HG丸ｺﾞｼｯｸM-PRO" w:hint="eastAsia"/>
        </w:rPr>
        <w:t xml:space="preserve">　　　　　　　　　　　　</w:t>
      </w:r>
    </w:p>
    <w:p w:rsidR="00D14061" w:rsidRPr="0019686B" w:rsidRDefault="00107242" w:rsidP="00D14061">
      <w:pPr>
        <w:jc w:val="left"/>
        <w:rPr>
          <w:rFonts w:ascii="HG丸ｺﾞｼｯｸM-PRO" w:eastAsia="HG丸ｺﾞｼｯｸM-PRO"/>
          <w:b/>
          <w:sz w:val="24"/>
          <w:szCs w:val="24"/>
        </w:rPr>
      </w:pPr>
      <w:r w:rsidRPr="0019686B">
        <w:rPr>
          <w:rFonts w:ascii="HG丸ｺﾞｼｯｸM-PRO" w:eastAsia="HG丸ｺﾞｼｯｸM-PRO" w:hint="eastAsia"/>
        </w:rPr>
        <w:t xml:space="preserve">　　　　　　　　　　 </w:t>
      </w:r>
      <w:r w:rsidR="00D14061" w:rsidRPr="0019686B">
        <w:rPr>
          <w:rFonts w:ascii="HG丸ｺﾞｼｯｸM-PRO" w:eastAsia="HG丸ｺﾞｼｯｸM-PRO" w:hint="eastAsia"/>
          <w:b/>
          <w:sz w:val="24"/>
          <w:szCs w:val="24"/>
        </w:rPr>
        <w:t>地域活動支援センター　けやきハウス</w:t>
      </w:r>
    </w:p>
    <w:p w:rsidR="00013EEB" w:rsidRPr="0019686B" w:rsidRDefault="00013EEB" w:rsidP="00D14061">
      <w:pPr>
        <w:jc w:val="left"/>
        <w:rPr>
          <w:rFonts w:ascii="HG丸ｺﾞｼｯｸM-PRO" w:eastAsia="HG丸ｺﾞｼｯｸM-PRO"/>
          <w:b/>
          <w:sz w:val="24"/>
          <w:szCs w:val="24"/>
        </w:rPr>
      </w:pPr>
    </w:p>
    <w:p w:rsidR="00107242" w:rsidRPr="0019686B" w:rsidRDefault="00107242" w:rsidP="00107242">
      <w:pPr>
        <w:ind w:firstLineChars="900" w:firstLine="2168"/>
        <w:jc w:val="left"/>
        <w:rPr>
          <w:rFonts w:ascii="HG丸ｺﾞｼｯｸM-PRO" w:eastAsia="HG丸ｺﾞｼｯｸM-PRO"/>
          <w:b/>
          <w:sz w:val="24"/>
          <w:szCs w:val="24"/>
        </w:rPr>
      </w:pPr>
    </w:p>
    <w:p w:rsidR="00013EEB" w:rsidRDefault="00107242" w:rsidP="00107242">
      <w:pPr>
        <w:ind w:firstLineChars="900" w:firstLine="2168"/>
        <w:jc w:val="left"/>
        <w:rPr>
          <w:rFonts w:ascii="HG丸ｺﾞｼｯｸM-PRO" w:eastAsia="HG丸ｺﾞｼｯｸM-PRO"/>
          <w:b/>
          <w:sz w:val="24"/>
          <w:szCs w:val="24"/>
        </w:rPr>
      </w:pPr>
      <w:r w:rsidRPr="0019686B">
        <w:rPr>
          <w:rFonts w:ascii="HG丸ｺﾞｼｯｸM-PRO" w:eastAsia="HG丸ｺﾞｼｯｸM-PRO" w:hint="eastAsia"/>
          <w:b/>
          <w:sz w:val="24"/>
          <w:szCs w:val="24"/>
        </w:rPr>
        <w:t>障害者相談支援センター　けやきの家</w:t>
      </w:r>
    </w:p>
    <w:p w:rsidR="00031FEE" w:rsidRDefault="00031FEE" w:rsidP="00107242">
      <w:pPr>
        <w:ind w:firstLineChars="900" w:firstLine="2168"/>
        <w:jc w:val="left"/>
        <w:rPr>
          <w:rFonts w:ascii="HG丸ｺﾞｼｯｸM-PRO" w:eastAsia="HG丸ｺﾞｼｯｸM-PRO"/>
          <w:b/>
          <w:sz w:val="24"/>
          <w:szCs w:val="24"/>
        </w:rPr>
      </w:pPr>
    </w:p>
    <w:p w:rsidR="00031FEE" w:rsidRDefault="00031FEE" w:rsidP="00107242">
      <w:pPr>
        <w:ind w:firstLineChars="900" w:firstLine="2168"/>
        <w:jc w:val="left"/>
        <w:rPr>
          <w:rFonts w:ascii="HG丸ｺﾞｼｯｸM-PRO" w:eastAsia="HG丸ｺﾞｼｯｸM-PRO"/>
          <w:b/>
          <w:sz w:val="24"/>
          <w:szCs w:val="24"/>
        </w:rPr>
      </w:pPr>
    </w:p>
    <w:p w:rsidR="00031FEE" w:rsidRPr="0019686B" w:rsidRDefault="00031FEE" w:rsidP="006D6133">
      <w:pPr>
        <w:ind w:firstLineChars="900" w:firstLine="2168"/>
        <w:jc w:val="left"/>
        <w:rPr>
          <w:rFonts w:ascii="HG丸ｺﾞｼｯｸM-PRO" w:eastAsia="HG丸ｺﾞｼｯｸM-PRO" w:hint="eastAsia"/>
          <w:b/>
          <w:sz w:val="24"/>
          <w:szCs w:val="24"/>
        </w:rPr>
      </w:pPr>
    </w:p>
    <w:p w:rsidR="00013EEB" w:rsidRPr="0019686B" w:rsidRDefault="00013EEB" w:rsidP="00D14061">
      <w:pPr>
        <w:jc w:val="left"/>
        <w:rPr>
          <w:rFonts w:ascii="HG丸ｺﾞｼｯｸM-PRO" w:eastAsia="HG丸ｺﾞｼｯｸM-PRO"/>
          <w:b/>
          <w:sz w:val="24"/>
          <w:szCs w:val="24"/>
        </w:rPr>
      </w:pPr>
    </w:p>
    <w:p w:rsidR="00013EEB" w:rsidRDefault="00013EEB" w:rsidP="00D14061">
      <w:pPr>
        <w:jc w:val="left"/>
        <w:rPr>
          <w:rFonts w:ascii="HG丸ｺﾞｼｯｸM-PRO" w:eastAsia="HG丸ｺﾞｼｯｸM-PRO"/>
          <w:b/>
          <w:sz w:val="24"/>
          <w:szCs w:val="24"/>
        </w:rPr>
      </w:pPr>
    </w:p>
    <w:p w:rsidR="006D6133" w:rsidRDefault="006D6133" w:rsidP="00D14061">
      <w:pPr>
        <w:jc w:val="left"/>
        <w:rPr>
          <w:rFonts w:ascii="HG丸ｺﾞｼｯｸM-PRO" w:eastAsia="HG丸ｺﾞｼｯｸM-PRO"/>
          <w:b/>
          <w:sz w:val="24"/>
          <w:szCs w:val="24"/>
        </w:rPr>
      </w:pPr>
    </w:p>
    <w:p w:rsidR="006D6133" w:rsidRPr="0019686B" w:rsidRDefault="006D6133" w:rsidP="00D14061">
      <w:pPr>
        <w:jc w:val="left"/>
        <w:rPr>
          <w:rFonts w:ascii="HG丸ｺﾞｼｯｸM-PRO" w:eastAsia="HG丸ｺﾞｼｯｸM-PRO" w:hint="eastAsia"/>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013EEB">
      <w:pPr>
        <w:jc w:val="center"/>
        <w:rPr>
          <w:rFonts w:ascii="HG丸ｺﾞｼｯｸM-PRO" w:eastAsia="HG丸ｺﾞｼｯｸM-PRO"/>
          <w:b/>
          <w:sz w:val="32"/>
          <w:szCs w:val="32"/>
        </w:rPr>
      </w:pPr>
      <w:r w:rsidRPr="0019686B">
        <w:rPr>
          <w:rFonts w:ascii="HG丸ｺﾞｼｯｸM-PRO" w:eastAsia="HG丸ｺﾞｼｯｸM-PRO" w:hint="eastAsia"/>
          <w:b/>
          <w:sz w:val="24"/>
          <w:szCs w:val="24"/>
        </w:rPr>
        <w:t>社会福祉法人</w:t>
      </w:r>
      <w:r w:rsidRPr="0019686B">
        <w:rPr>
          <w:rFonts w:ascii="HG丸ｺﾞｼｯｸM-PRO" w:eastAsia="HG丸ｺﾞｼｯｸM-PRO" w:hint="eastAsia"/>
        </w:rPr>
        <w:t xml:space="preserve">　</w:t>
      </w:r>
      <w:r w:rsidRPr="0019686B">
        <w:rPr>
          <w:rFonts w:ascii="HG丸ｺﾞｼｯｸM-PRO" w:eastAsia="HG丸ｺﾞｼｯｸM-PRO" w:hint="eastAsia"/>
          <w:b/>
          <w:sz w:val="32"/>
          <w:szCs w:val="32"/>
        </w:rPr>
        <w:t>不二の里森福祉会</w:t>
      </w:r>
    </w:p>
    <w:p w:rsidR="00013EEB" w:rsidRDefault="00013EEB" w:rsidP="00D14061">
      <w:pPr>
        <w:jc w:val="left"/>
      </w:pPr>
    </w:p>
    <w:p w:rsidR="006D6133" w:rsidRDefault="006D6133" w:rsidP="00D14061">
      <w:pPr>
        <w:jc w:val="left"/>
      </w:pPr>
    </w:p>
    <w:p w:rsidR="006D6133" w:rsidRDefault="006D6133" w:rsidP="00D14061">
      <w:pPr>
        <w:jc w:val="left"/>
      </w:pPr>
    </w:p>
    <w:p w:rsidR="00412CC5" w:rsidRDefault="00412CC5" w:rsidP="00D14061">
      <w:pPr>
        <w:jc w:val="left"/>
      </w:pPr>
    </w:p>
    <w:p w:rsidR="00412CC5" w:rsidRDefault="00412CC5" w:rsidP="00D14061">
      <w:pPr>
        <w:jc w:val="left"/>
      </w:pPr>
    </w:p>
    <w:p w:rsidR="00412CC5" w:rsidRDefault="00412CC5" w:rsidP="00D14061">
      <w:pPr>
        <w:jc w:val="left"/>
      </w:pPr>
    </w:p>
    <w:p w:rsidR="00412CC5" w:rsidRDefault="00412CC5" w:rsidP="00D14061">
      <w:pPr>
        <w:jc w:val="left"/>
      </w:pPr>
    </w:p>
    <w:p w:rsidR="00412CC5" w:rsidRDefault="00412CC5" w:rsidP="00D14061">
      <w:pPr>
        <w:jc w:val="left"/>
      </w:pPr>
    </w:p>
    <w:p w:rsidR="00412CC5" w:rsidRDefault="00412CC5" w:rsidP="00412CC5">
      <w:pPr>
        <w:spacing w:line="240" w:lineRule="auto"/>
        <w:ind w:firstLineChars="400" w:firstLine="840"/>
      </w:pPr>
    </w:p>
    <w:p w:rsidR="00412CC5" w:rsidRPr="00412CC5" w:rsidRDefault="00412CC5" w:rsidP="00412CC5">
      <w:pPr>
        <w:spacing w:line="240" w:lineRule="auto"/>
        <w:ind w:firstLineChars="400" w:firstLine="964"/>
        <w:rPr>
          <w:rFonts w:ascii="HG丸ｺﾞｼｯｸM-PRO" w:eastAsia="HG丸ｺﾞｼｯｸM-PRO"/>
          <w:b/>
          <w:sz w:val="24"/>
          <w:szCs w:val="24"/>
        </w:rPr>
      </w:pPr>
      <w:r w:rsidRPr="00412CC5">
        <w:rPr>
          <w:rFonts w:ascii="HG丸ｺﾞｼｯｸM-PRO" w:eastAsia="HG丸ｺﾞｼｯｸM-PRO" w:hint="eastAsia"/>
          <w:b/>
          <w:sz w:val="24"/>
          <w:szCs w:val="24"/>
        </w:rPr>
        <w:lastRenderedPageBreak/>
        <w:t xml:space="preserve">平成2６年度　就労移行支援（フラワー）事業計画　　</w:t>
      </w:r>
    </w:p>
    <w:p w:rsidR="00412CC5" w:rsidRPr="00412CC5" w:rsidRDefault="00412CC5" w:rsidP="00412CC5">
      <w:pPr>
        <w:spacing w:line="240" w:lineRule="auto"/>
        <w:rPr>
          <w:rFonts w:ascii="HG丸ｺﾞｼｯｸM-PRO" w:eastAsia="HG丸ｺﾞｼｯｸM-PRO"/>
          <w:b/>
          <w:sz w:val="28"/>
          <w:szCs w:val="28"/>
        </w:rPr>
      </w:pPr>
      <w:r w:rsidRPr="00412CC5">
        <w:rPr>
          <w:rFonts w:ascii="HG丸ｺﾞｼｯｸM-PRO" w:eastAsia="HG丸ｺﾞｼｯｸM-PRO" w:hint="eastAsia"/>
          <w:b/>
          <w:sz w:val="24"/>
          <w:szCs w:val="24"/>
        </w:rPr>
        <w:t>フラワーの目標</w:t>
      </w:r>
    </w:p>
    <w:tbl>
      <w:tblPr>
        <w:tblStyle w:val="a7"/>
        <w:tblW w:w="9039" w:type="dxa"/>
        <w:tblLook w:val="04A0" w:firstRow="1" w:lastRow="0" w:firstColumn="1" w:lastColumn="0" w:noHBand="0" w:noVBand="1"/>
      </w:tblPr>
      <w:tblGrid>
        <w:gridCol w:w="9039"/>
      </w:tblGrid>
      <w:tr w:rsidR="00412CC5" w:rsidRPr="00412CC5" w:rsidTr="00AB2D4B">
        <w:tc>
          <w:tcPr>
            <w:tcW w:w="9039" w:type="dxa"/>
          </w:tcPr>
          <w:p w:rsidR="00412CC5" w:rsidRPr="00412CC5" w:rsidRDefault="00412CC5" w:rsidP="00412CC5">
            <w:pPr>
              <w:ind w:left="240" w:hangingChars="100" w:hanging="240"/>
              <w:rPr>
                <w:rFonts w:ascii="HG丸ｺﾞｼｯｸM-PRO" w:eastAsia="HG丸ｺﾞｼｯｸM-PRO"/>
                <w:sz w:val="24"/>
                <w:szCs w:val="24"/>
              </w:rPr>
            </w:pPr>
            <w:r w:rsidRPr="00412CC5">
              <w:rPr>
                <w:rFonts w:ascii="HG丸ｺﾞｼｯｸM-PRO" w:eastAsia="HG丸ｺﾞｼｯｸM-PRO" w:hint="eastAsia"/>
                <w:sz w:val="24"/>
                <w:szCs w:val="24"/>
              </w:rPr>
              <w:t>・ハローワークや地域の関連機関と連携を図り、情報交換を密にする。</w:t>
            </w:r>
          </w:p>
          <w:p w:rsidR="00412CC5" w:rsidRPr="00412CC5" w:rsidRDefault="00412CC5" w:rsidP="00412CC5">
            <w:pPr>
              <w:ind w:left="240" w:hangingChars="100" w:hanging="240"/>
              <w:rPr>
                <w:rFonts w:ascii="HG丸ｺﾞｼｯｸM-PRO" w:eastAsia="HG丸ｺﾞｼｯｸM-PRO"/>
                <w:sz w:val="24"/>
                <w:szCs w:val="24"/>
              </w:rPr>
            </w:pPr>
            <w:r w:rsidRPr="00412CC5">
              <w:rPr>
                <w:rFonts w:ascii="HG丸ｺﾞｼｯｸM-PRO" w:eastAsia="HG丸ｺﾞｼｯｸM-PRO" w:hint="eastAsia"/>
                <w:sz w:val="24"/>
                <w:szCs w:val="24"/>
              </w:rPr>
              <w:t>・企業の見学、実習、就労先の開拓を積極的に行なう。</w:t>
            </w:r>
          </w:p>
          <w:p w:rsidR="00412CC5" w:rsidRPr="00412CC5" w:rsidRDefault="00412CC5" w:rsidP="00412CC5">
            <w:pPr>
              <w:ind w:left="240" w:hangingChars="100" w:hanging="240"/>
              <w:rPr>
                <w:rFonts w:ascii="HG丸ｺﾞｼｯｸM-PRO" w:eastAsia="HG丸ｺﾞｼｯｸM-PRO"/>
                <w:sz w:val="24"/>
                <w:szCs w:val="24"/>
              </w:rPr>
            </w:pPr>
            <w:r w:rsidRPr="00412CC5">
              <w:rPr>
                <w:rFonts w:ascii="HG丸ｺﾞｼｯｸM-PRO" w:eastAsia="HG丸ｺﾞｼｯｸM-PRO" w:hint="eastAsia"/>
                <w:sz w:val="24"/>
                <w:szCs w:val="24"/>
              </w:rPr>
              <w:t>・就労移行支援2年目のメンバーは、就労先の見学や実習を通し、就労へのイメージの具体化をねらう。</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・能力のあるメンバーの就労を実現する。</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作業内容</w:t>
      </w:r>
    </w:p>
    <w:tbl>
      <w:tblPr>
        <w:tblStyle w:val="a7"/>
        <w:tblW w:w="9039" w:type="dxa"/>
        <w:tblLook w:val="04A0" w:firstRow="1" w:lastRow="0" w:firstColumn="1" w:lastColumn="0" w:noHBand="0" w:noVBand="1"/>
      </w:tblPr>
      <w:tblGrid>
        <w:gridCol w:w="9039"/>
      </w:tblGrid>
      <w:tr w:rsidR="00412CC5" w:rsidRPr="00412CC5" w:rsidTr="00AB2D4B">
        <w:tc>
          <w:tcPr>
            <w:tcW w:w="9039" w:type="dxa"/>
          </w:tcPr>
          <w:p w:rsidR="00412CC5" w:rsidRPr="00412CC5" w:rsidRDefault="00412CC5" w:rsidP="00412CC5">
            <w:pPr>
              <w:numPr>
                <w:ilvl w:val="0"/>
                <w:numId w:val="1"/>
              </w:numPr>
              <w:rPr>
                <w:rFonts w:ascii="HG丸ｺﾞｼｯｸM-PRO" w:eastAsia="HG丸ｺﾞｼｯｸM-PRO"/>
                <w:sz w:val="24"/>
                <w:szCs w:val="24"/>
              </w:rPr>
            </w:pPr>
            <w:r w:rsidRPr="00412CC5">
              <w:rPr>
                <w:rFonts w:ascii="HG丸ｺﾞｼｯｸM-PRO" w:eastAsia="HG丸ｺﾞｼｯｸM-PRO" w:hint="eastAsia"/>
                <w:sz w:val="24"/>
                <w:szCs w:val="24"/>
              </w:rPr>
              <w:t>ランチつくり</w:t>
            </w:r>
          </w:p>
          <w:p w:rsidR="00412CC5" w:rsidRPr="00412CC5" w:rsidRDefault="00412CC5" w:rsidP="00412CC5">
            <w:pPr>
              <w:ind w:left="240"/>
              <w:rPr>
                <w:rFonts w:ascii="HG丸ｺﾞｼｯｸM-PRO" w:eastAsia="HG丸ｺﾞｼｯｸM-PRO"/>
                <w:sz w:val="24"/>
                <w:szCs w:val="24"/>
              </w:rPr>
            </w:pPr>
            <w:r w:rsidRPr="00412CC5">
              <w:rPr>
                <w:rFonts w:ascii="HG丸ｺﾞｼｯｸM-PRO" w:eastAsia="HG丸ｺﾞｼｯｸM-PRO" w:hint="eastAsia"/>
                <w:sz w:val="24"/>
                <w:szCs w:val="24"/>
              </w:rPr>
              <w:t>・当日のランチとお弁当の数を確認して、他のメンバーと協力する。</w:t>
            </w:r>
          </w:p>
          <w:p w:rsidR="00412CC5" w:rsidRPr="00412CC5" w:rsidRDefault="00412CC5" w:rsidP="00412CC5">
            <w:pPr>
              <w:ind w:left="225"/>
              <w:rPr>
                <w:rFonts w:ascii="HG丸ｺﾞｼｯｸM-PRO" w:eastAsia="HG丸ｺﾞｼｯｸM-PRO"/>
                <w:sz w:val="24"/>
                <w:szCs w:val="24"/>
              </w:rPr>
            </w:pPr>
            <w:r w:rsidRPr="00412CC5">
              <w:rPr>
                <w:rFonts w:ascii="HG丸ｺﾞｼｯｸM-PRO" w:eastAsia="HG丸ｺﾞｼｯｸM-PRO" w:hint="eastAsia"/>
                <w:sz w:val="24"/>
                <w:szCs w:val="24"/>
              </w:rPr>
              <w:t>・調理器具や使い方を覚え、支援者と一緒に調理を行なう。</w:t>
            </w:r>
          </w:p>
          <w:p w:rsidR="00412CC5" w:rsidRPr="00412CC5" w:rsidRDefault="00412CC5" w:rsidP="00412CC5">
            <w:pPr>
              <w:numPr>
                <w:ilvl w:val="0"/>
                <w:numId w:val="1"/>
              </w:numPr>
              <w:rPr>
                <w:rFonts w:ascii="HG丸ｺﾞｼｯｸM-PRO" w:eastAsia="HG丸ｺﾞｼｯｸM-PRO"/>
                <w:sz w:val="24"/>
                <w:szCs w:val="24"/>
              </w:rPr>
            </w:pPr>
            <w:r w:rsidRPr="00412CC5">
              <w:rPr>
                <w:rFonts w:ascii="HG丸ｺﾞｼｯｸM-PRO" w:eastAsia="HG丸ｺﾞｼｯｸM-PRO" w:hint="eastAsia"/>
                <w:sz w:val="24"/>
                <w:szCs w:val="24"/>
              </w:rPr>
              <w:t>受託作業</w:t>
            </w:r>
          </w:p>
          <w:p w:rsidR="00412CC5" w:rsidRPr="00412CC5" w:rsidRDefault="00412CC5" w:rsidP="00412CC5">
            <w:pPr>
              <w:ind w:left="240"/>
              <w:rPr>
                <w:rFonts w:ascii="HG丸ｺﾞｼｯｸM-PRO" w:eastAsia="HG丸ｺﾞｼｯｸM-PRO"/>
                <w:sz w:val="24"/>
                <w:szCs w:val="24"/>
              </w:rPr>
            </w:pPr>
            <w:r w:rsidRPr="00412CC5">
              <w:rPr>
                <w:rFonts w:ascii="HG丸ｺﾞｼｯｸM-PRO" w:eastAsia="HG丸ｺﾞｼｯｸM-PRO" w:hint="eastAsia"/>
                <w:sz w:val="24"/>
                <w:szCs w:val="24"/>
              </w:rPr>
              <w:t>・集中力を高め、準備から後片付けまでメンバーで行っていく。</w:t>
            </w:r>
          </w:p>
          <w:p w:rsidR="00412CC5" w:rsidRPr="00412CC5" w:rsidRDefault="00412CC5" w:rsidP="00412CC5">
            <w:pPr>
              <w:ind w:left="240"/>
              <w:rPr>
                <w:rFonts w:ascii="HG丸ｺﾞｼｯｸM-PRO" w:eastAsia="HG丸ｺﾞｼｯｸM-PRO"/>
                <w:sz w:val="24"/>
                <w:szCs w:val="24"/>
              </w:rPr>
            </w:pPr>
            <w:r w:rsidRPr="00412CC5">
              <w:rPr>
                <w:rFonts w:ascii="HG丸ｺﾞｼｯｸM-PRO" w:eastAsia="HG丸ｺﾞｼｯｸM-PRO" w:hint="eastAsia"/>
                <w:sz w:val="24"/>
                <w:szCs w:val="24"/>
              </w:rPr>
              <w:t>・検品や納品数をしっかりとできるようにする。</w:t>
            </w:r>
          </w:p>
          <w:p w:rsidR="00412CC5" w:rsidRPr="00412CC5" w:rsidRDefault="00412CC5" w:rsidP="00412CC5">
            <w:pPr>
              <w:numPr>
                <w:ilvl w:val="0"/>
                <w:numId w:val="1"/>
              </w:numPr>
              <w:rPr>
                <w:rFonts w:ascii="HG丸ｺﾞｼｯｸM-PRO" w:eastAsia="HG丸ｺﾞｼｯｸM-PRO"/>
                <w:sz w:val="24"/>
                <w:szCs w:val="24"/>
              </w:rPr>
            </w:pPr>
            <w:r w:rsidRPr="00412CC5">
              <w:rPr>
                <w:rFonts w:ascii="HG丸ｺﾞｼｯｸM-PRO" w:eastAsia="HG丸ｺﾞｼｯｸM-PRO" w:hint="eastAsia"/>
                <w:sz w:val="24"/>
                <w:szCs w:val="24"/>
              </w:rPr>
              <w:t>パン作業</w:t>
            </w:r>
          </w:p>
          <w:p w:rsidR="00412CC5" w:rsidRPr="00412CC5" w:rsidRDefault="00412CC5" w:rsidP="00412CC5">
            <w:pPr>
              <w:ind w:left="240"/>
              <w:rPr>
                <w:rFonts w:ascii="HG丸ｺﾞｼｯｸM-PRO" w:eastAsia="HG丸ｺﾞｼｯｸM-PRO"/>
                <w:sz w:val="24"/>
                <w:szCs w:val="24"/>
              </w:rPr>
            </w:pPr>
            <w:r w:rsidRPr="00412CC5">
              <w:rPr>
                <w:rFonts w:ascii="HG丸ｺﾞｼｯｸM-PRO" w:eastAsia="HG丸ｺﾞｼｯｸM-PRO" w:hint="eastAsia"/>
                <w:sz w:val="24"/>
                <w:szCs w:val="24"/>
              </w:rPr>
              <w:t>・作業工程を把握し、進んで作業を行う。</w:t>
            </w:r>
          </w:p>
          <w:p w:rsidR="00412CC5" w:rsidRPr="00412CC5" w:rsidRDefault="00412CC5" w:rsidP="00412CC5">
            <w:pPr>
              <w:ind w:left="240"/>
              <w:rPr>
                <w:rFonts w:ascii="HG丸ｺﾞｼｯｸM-PRO" w:eastAsia="HG丸ｺﾞｼｯｸM-PRO"/>
                <w:sz w:val="24"/>
                <w:szCs w:val="24"/>
              </w:rPr>
            </w:pPr>
            <w:r w:rsidRPr="00412CC5">
              <w:rPr>
                <w:rFonts w:ascii="HG丸ｺﾞｼｯｸM-PRO" w:eastAsia="HG丸ｺﾞｼｯｸM-PRO" w:hint="eastAsia"/>
                <w:sz w:val="24"/>
                <w:szCs w:val="24"/>
              </w:rPr>
              <w:t>・販売を通して、丁寧な言葉遣いやあいさつなどの社会性を身につける。</w:t>
            </w:r>
          </w:p>
          <w:p w:rsidR="00412CC5" w:rsidRPr="00412CC5" w:rsidRDefault="00412CC5" w:rsidP="00412CC5">
            <w:pPr>
              <w:ind w:left="240"/>
              <w:rPr>
                <w:rFonts w:ascii="HG丸ｺﾞｼｯｸM-PRO" w:eastAsia="HG丸ｺﾞｼｯｸM-PRO"/>
                <w:sz w:val="24"/>
                <w:szCs w:val="24"/>
              </w:rPr>
            </w:pPr>
            <w:r w:rsidRPr="00412CC5">
              <w:rPr>
                <w:rFonts w:ascii="HG丸ｺﾞｼｯｸM-PRO" w:eastAsia="HG丸ｺﾞｼｯｸM-PRO" w:hint="eastAsia"/>
                <w:sz w:val="24"/>
                <w:szCs w:val="24"/>
              </w:rPr>
              <w:t>４．就労学習会</w:t>
            </w:r>
          </w:p>
          <w:p w:rsidR="00412CC5" w:rsidRPr="00412CC5" w:rsidRDefault="00412CC5" w:rsidP="00412CC5">
            <w:pPr>
              <w:ind w:leftChars="107" w:left="465" w:hangingChars="100" w:hanging="240"/>
              <w:rPr>
                <w:rFonts w:ascii="HG丸ｺﾞｼｯｸM-PRO" w:eastAsia="HG丸ｺﾞｼｯｸM-PRO"/>
                <w:sz w:val="24"/>
                <w:szCs w:val="24"/>
              </w:rPr>
            </w:pPr>
            <w:r w:rsidRPr="00412CC5">
              <w:rPr>
                <w:rFonts w:ascii="HG丸ｺﾞｼｯｸM-PRO" w:eastAsia="HG丸ｺﾞｼｯｸM-PRO" w:hint="eastAsia"/>
                <w:sz w:val="24"/>
                <w:szCs w:val="24"/>
              </w:rPr>
              <w:t>・月1回、社会人としてのマナーや、働くことの意味を勉強していく。</w:t>
            </w:r>
          </w:p>
          <w:p w:rsidR="00412CC5" w:rsidRPr="00412CC5" w:rsidRDefault="00412CC5" w:rsidP="00412CC5">
            <w:pPr>
              <w:ind w:leftChars="107" w:left="465" w:hangingChars="100" w:hanging="240"/>
              <w:rPr>
                <w:rFonts w:ascii="HG丸ｺﾞｼｯｸM-PRO" w:eastAsia="HG丸ｺﾞｼｯｸM-PRO"/>
                <w:sz w:val="24"/>
                <w:szCs w:val="24"/>
              </w:rPr>
            </w:pPr>
            <w:r w:rsidRPr="00412CC5">
              <w:rPr>
                <w:rFonts w:ascii="HG丸ｺﾞｼｯｸM-PRO" w:eastAsia="HG丸ｺﾞｼｯｸM-PRO" w:hint="eastAsia"/>
                <w:sz w:val="24"/>
                <w:szCs w:val="24"/>
              </w:rPr>
              <w:t>（履歴書の書き方・あいさつの仕方、職場見学、既に就労したメンバーの話しを聞くなど）</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年間予定</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649"/>
        <w:gridCol w:w="890"/>
        <w:gridCol w:w="3660"/>
      </w:tblGrid>
      <w:tr w:rsidR="00412CC5" w:rsidRPr="00412CC5" w:rsidTr="00AB2D4B">
        <w:trPr>
          <w:trHeight w:val="362"/>
        </w:trPr>
        <w:tc>
          <w:tcPr>
            <w:tcW w:w="897"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４月</w:t>
            </w:r>
          </w:p>
        </w:tc>
        <w:tc>
          <w:tcPr>
            <w:tcW w:w="364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不二の里森さくらまつり・学習会</w:t>
            </w:r>
          </w:p>
        </w:tc>
        <w:tc>
          <w:tcPr>
            <w:tcW w:w="89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10月</w:t>
            </w:r>
          </w:p>
        </w:tc>
        <w:tc>
          <w:tcPr>
            <w:tcW w:w="36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就労活動・学習会</w:t>
            </w:r>
          </w:p>
        </w:tc>
      </w:tr>
      <w:tr w:rsidR="00412CC5" w:rsidRPr="00412CC5" w:rsidTr="00AB2D4B">
        <w:trPr>
          <w:trHeight w:val="362"/>
        </w:trPr>
        <w:tc>
          <w:tcPr>
            <w:tcW w:w="897"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５月</w:t>
            </w:r>
          </w:p>
        </w:tc>
        <w:tc>
          <w:tcPr>
            <w:tcW w:w="364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受託・ランチ作り・クロネコ・ミナモト・学習会</w:t>
            </w:r>
          </w:p>
        </w:tc>
        <w:tc>
          <w:tcPr>
            <w:tcW w:w="89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11月</w:t>
            </w:r>
          </w:p>
        </w:tc>
        <w:tc>
          <w:tcPr>
            <w:tcW w:w="36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就労活動・学習会・クロネコ・ミナモト</w:t>
            </w:r>
          </w:p>
        </w:tc>
      </w:tr>
      <w:tr w:rsidR="00412CC5" w:rsidRPr="00412CC5" w:rsidTr="00AB2D4B">
        <w:trPr>
          <w:trHeight w:val="347"/>
        </w:trPr>
        <w:tc>
          <w:tcPr>
            <w:tcW w:w="897"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６月</w:t>
            </w:r>
          </w:p>
        </w:tc>
        <w:tc>
          <w:tcPr>
            <w:tcW w:w="364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受託・ランチ作り・クロネコ・ミナモト・学習会</w:t>
            </w:r>
          </w:p>
        </w:tc>
        <w:tc>
          <w:tcPr>
            <w:tcW w:w="89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12月</w:t>
            </w:r>
          </w:p>
        </w:tc>
        <w:tc>
          <w:tcPr>
            <w:tcW w:w="36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クリスマス会・学習会・クロネコ・ミナモト</w:t>
            </w:r>
          </w:p>
        </w:tc>
      </w:tr>
      <w:tr w:rsidR="00412CC5" w:rsidRPr="00412CC5" w:rsidTr="00AB2D4B">
        <w:trPr>
          <w:trHeight w:val="362"/>
        </w:trPr>
        <w:tc>
          <w:tcPr>
            <w:tcW w:w="897"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７月</w:t>
            </w:r>
          </w:p>
        </w:tc>
        <w:tc>
          <w:tcPr>
            <w:tcW w:w="3649" w:type="dxa"/>
          </w:tcPr>
          <w:p w:rsidR="00412CC5" w:rsidRPr="00412CC5" w:rsidRDefault="00412CC5" w:rsidP="00412CC5">
            <w:pPr>
              <w:spacing w:line="240" w:lineRule="auto"/>
              <w:rPr>
                <w:rFonts w:ascii="HG丸ｺﾞｼｯｸM-PRO" w:eastAsia="HG丸ｺﾞｼｯｸM-PRO"/>
              </w:rPr>
            </w:pPr>
            <w:r w:rsidRPr="00412CC5">
              <w:rPr>
                <w:rFonts w:ascii="HG丸ｺﾞｼｯｸM-PRO" w:eastAsia="HG丸ｺﾞｼｯｸM-PRO" w:hint="eastAsia"/>
                <w:szCs w:val="21"/>
              </w:rPr>
              <w:t>受託・ランチ作り・クロネコ・ミナモト・学習会</w:t>
            </w:r>
          </w:p>
        </w:tc>
        <w:tc>
          <w:tcPr>
            <w:tcW w:w="89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１月</w:t>
            </w:r>
          </w:p>
        </w:tc>
        <w:tc>
          <w:tcPr>
            <w:tcW w:w="36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成人式・学習会・クロネコ・ミナモト</w:t>
            </w:r>
          </w:p>
        </w:tc>
      </w:tr>
      <w:tr w:rsidR="00412CC5" w:rsidRPr="00412CC5" w:rsidTr="00AB2D4B">
        <w:trPr>
          <w:trHeight w:val="189"/>
        </w:trPr>
        <w:tc>
          <w:tcPr>
            <w:tcW w:w="897"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８月</w:t>
            </w:r>
          </w:p>
        </w:tc>
        <w:tc>
          <w:tcPr>
            <w:tcW w:w="3649" w:type="dxa"/>
          </w:tcPr>
          <w:p w:rsidR="00412CC5" w:rsidRPr="00412CC5" w:rsidRDefault="00412CC5" w:rsidP="00412CC5">
            <w:pPr>
              <w:spacing w:line="240" w:lineRule="auto"/>
              <w:rPr>
                <w:rFonts w:ascii="HG丸ｺﾞｼｯｸM-PRO" w:eastAsia="HG丸ｺﾞｼｯｸM-PRO"/>
              </w:rPr>
            </w:pPr>
            <w:r w:rsidRPr="00412CC5">
              <w:rPr>
                <w:rFonts w:ascii="HG丸ｺﾞｼｯｸM-PRO" w:eastAsia="HG丸ｺﾞｼｯｸM-PRO" w:hint="eastAsia"/>
                <w:szCs w:val="21"/>
              </w:rPr>
              <w:t>受託・ランチ作り・クロネコ・ミナモト・学習会</w:t>
            </w:r>
          </w:p>
        </w:tc>
        <w:tc>
          <w:tcPr>
            <w:tcW w:w="89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２月</w:t>
            </w:r>
          </w:p>
        </w:tc>
        <w:tc>
          <w:tcPr>
            <w:tcW w:w="36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バレンタンディ・学習会・クロネコ・ミナモト</w:t>
            </w:r>
          </w:p>
        </w:tc>
      </w:tr>
      <w:tr w:rsidR="00412CC5" w:rsidRPr="00412CC5" w:rsidTr="00AB2D4B">
        <w:trPr>
          <w:trHeight w:val="362"/>
        </w:trPr>
        <w:tc>
          <w:tcPr>
            <w:tcW w:w="897"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９月</w:t>
            </w:r>
          </w:p>
        </w:tc>
        <w:tc>
          <w:tcPr>
            <w:tcW w:w="364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職業評価実施・学習会・クロネコ・ミナモト</w:t>
            </w:r>
          </w:p>
        </w:tc>
        <w:tc>
          <w:tcPr>
            <w:tcW w:w="89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３月</w:t>
            </w:r>
          </w:p>
        </w:tc>
        <w:tc>
          <w:tcPr>
            <w:tcW w:w="36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就労移行支援メンバーのケア会議・学習会・クロネコ・ミナモト</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今年度特にがんばりたいこと</w:t>
      </w:r>
    </w:p>
    <w:tbl>
      <w:tblPr>
        <w:tblStyle w:val="a7"/>
        <w:tblW w:w="9180" w:type="dxa"/>
        <w:tblLook w:val="04A0" w:firstRow="1" w:lastRow="0" w:firstColumn="1" w:lastColumn="0" w:noHBand="0" w:noVBand="1"/>
      </w:tblPr>
      <w:tblGrid>
        <w:gridCol w:w="9180"/>
      </w:tblGrid>
      <w:tr w:rsidR="00412CC5" w:rsidRPr="00412CC5" w:rsidTr="00AB2D4B">
        <w:tc>
          <w:tcPr>
            <w:tcW w:w="9180" w:type="dxa"/>
          </w:tcPr>
          <w:p w:rsidR="00412CC5" w:rsidRPr="00412CC5" w:rsidRDefault="00412CC5" w:rsidP="00412CC5">
            <w:pPr>
              <w:ind w:left="240" w:hangingChars="100" w:hanging="240"/>
              <w:rPr>
                <w:rFonts w:ascii="HG丸ｺﾞｼｯｸM-PRO" w:eastAsia="HG丸ｺﾞｼｯｸM-PRO"/>
                <w:sz w:val="24"/>
                <w:szCs w:val="24"/>
              </w:rPr>
            </w:pPr>
            <w:r w:rsidRPr="00412CC5">
              <w:rPr>
                <w:rFonts w:ascii="HG丸ｺﾞｼｯｸM-PRO" w:eastAsia="HG丸ｺﾞｼｯｸM-PRO" w:hint="eastAsia"/>
                <w:sz w:val="24"/>
                <w:szCs w:val="24"/>
              </w:rPr>
              <w:t>１．実習場所を開拓して就労移行支援利用者の就労支援を強化する。</w:t>
            </w:r>
          </w:p>
          <w:p w:rsidR="00412CC5" w:rsidRPr="00412CC5" w:rsidRDefault="00412CC5" w:rsidP="00412CC5">
            <w:pPr>
              <w:ind w:left="240" w:hangingChars="100" w:hanging="240"/>
              <w:rPr>
                <w:rFonts w:ascii="HG丸ｺﾞｼｯｸM-PRO" w:eastAsia="HG丸ｺﾞｼｯｸM-PRO"/>
                <w:sz w:val="24"/>
                <w:szCs w:val="24"/>
              </w:rPr>
            </w:pPr>
            <w:r w:rsidRPr="00412CC5">
              <w:rPr>
                <w:rFonts w:ascii="HG丸ｺﾞｼｯｸM-PRO" w:eastAsia="HG丸ｺﾞｼｯｸM-PRO" w:hint="eastAsia"/>
                <w:sz w:val="24"/>
                <w:szCs w:val="24"/>
              </w:rPr>
              <w:t>２．毎月、就労学習会を実施して、就労移行支援利用者の就労意識を高めていく。</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３．就労するために必要な社会性や体力を付けられるよう、日々の作業を通して支援していく。</w:t>
            </w:r>
            <w:r w:rsidRPr="00412CC5">
              <w:rPr>
                <w:rFonts w:ascii="HG丸ｺﾞｼｯｸM-PRO" w:eastAsia="HG丸ｺﾞｼｯｸM-PRO"/>
                <w:sz w:val="24"/>
                <w:szCs w:val="24"/>
              </w:rPr>
              <w:t xml:space="preserve"> </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スタッフとメンバー</w:t>
      </w:r>
    </w:p>
    <w:tbl>
      <w:tblPr>
        <w:tblStyle w:val="a7"/>
        <w:tblW w:w="9153" w:type="dxa"/>
        <w:tblLook w:val="04A0" w:firstRow="1" w:lastRow="0" w:firstColumn="1" w:lastColumn="0" w:noHBand="0" w:noVBand="1"/>
      </w:tblPr>
      <w:tblGrid>
        <w:gridCol w:w="3050"/>
        <w:gridCol w:w="3051"/>
        <w:gridCol w:w="3052"/>
      </w:tblGrid>
      <w:tr w:rsidR="00412CC5" w:rsidRPr="00412CC5" w:rsidTr="00AB2D4B">
        <w:trPr>
          <w:trHeight w:val="348"/>
        </w:trPr>
        <w:tc>
          <w:tcPr>
            <w:tcW w:w="9153" w:type="dxa"/>
            <w:gridSpan w:val="3"/>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スタッフ：（職業指導員）・（就労支援員）・（生活支援員）</w:t>
            </w:r>
          </w:p>
        </w:tc>
      </w:tr>
      <w:tr w:rsidR="00412CC5" w:rsidRPr="00412CC5" w:rsidTr="00AB2D4B">
        <w:trPr>
          <w:trHeight w:val="268"/>
        </w:trPr>
        <w:tc>
          <w:tcPr>
            <w:tcW w:w="3050"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渡辺　昌樹</w:t>
            </w:r>
          </w:p>
        </w:tc>
        <w:tc>
          <w:tcPr>
            <w:tcW w:w="3051"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根本　貴博</w:t>
            </w:r>
          </w:p>
        </w:tc>
        <w:tc>
          <w:tcPr>
            <w:tcW w:w="3052" w:type="dxa"/>
          </w:tcPr>
          <w:p w:rsidR="00412CC5" w:rsidRPr="00412CC5" w:rsidRDefault="00412CC5" w:rsidP="00412CC5">
            <w:pPr>
              <w:rPr>
                <w:rFonts w:ascii="HG丸ｺﾞｼｯｸM-PRO" w:eastAsia="HG丸ｺﾞｼｯｸM-PRO"/>
                <w:sz w:val="24"/>
                <w:szCs w:val="24"/>
              </w:rPr>
            </w:pPr>
          </w:p>
        </w:tc>
      </w:tr>
      <w:tr w:rsidR="00412CC5" w:rsidRPr="00412CC5" w:rsidTr="00AB2D4B">
        <w:trPr>
          <w:trHeight w:val="298"/>
        </w:trPr>
        <w:tc>
          <w:tcPr>
            <w:tcW w:w="3050"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渡辺　徳成</w:t>
            </w:r>
          </w:p>
        </w:tc>
        <w:tc>
          <w:tcPr>
            <w:tcW w:w="3051" w:type="dxa"/>
          </w:tcPr>
          <w:p w:rsidR="00412CC5" w:rsidRPr="00412CC5" w:rsidRDefault="00412CC5" w:rsidP="00412CC5">
            <w:pPr>
              <w:rPr>
                <w:rFonts w:ascii="HG丸ｺﾞｼｯｸM-PRO" w:eastAsia="HG丸ｺﾞｼｯｸM-PRO"/>
                <w:sz w:val="24"/>
                <w:szCs w:val="24"/>
              </w:rPr>
            </w:pPr>
          </w:p>
        </w:tc>
        <w:tc>
          <w:tcPr>
            <w:tcW w:w="3052" w:type="dxa"/>
          </w:tcPr>
          <w:p w:rsidR="00412CC5" w:rsidRPr="00412CC5" w:rsidRDefault="00412CC5" w:rsidP="00412CC5">
            <w:pPr>
              <w:rPr>
                <w:rFonts w:ascii="HG丸ｺﾞｼｯｸM-PRO" w:eastAsia="HG丸ｺﾞｼｯｸM-PRO"/>
                <w:sz w:val="24"/>
                <w:szCs w:val="24"/>
              </w:rPr>
            </w:pPr>
          </w:p>
        </w:tc>
      </w:tr>
    </w:tbl>
    <w:p w:rsidR="00412CC5" w:rsidRPr="00412CC5" w:rsidRDefault="00412CC5" w:rsidP="00412CC5">
      <w:pPr>
        <w:spacing w:line="240" w:lineRule="auto"/>
        <w:rPr>
          <w:rFonts w:ascii="HG丸ｺﾞｼｯｸM-PRO" w:eastAsia="HG丸ｺﾞｼｯｸM-PRO"/>
          <w:b/>
          <w:sz w:val="28"/>
          <w:szCs w:val="28"/>
        </w:rPr>
      </w:pPr>
      <w:r w:rsidRPr="00412CC5">
        <w:rPr>
          <w:rFonts w:ascii="HG丸ｺﾞｼｯｸM-PRO" w:eastAsia="HG丸ｺﾞｼｯｸM-PRO" w:hint="eastAsia"/>
          <w:b/>
          <w:sz w:val="24"/>
          <w:szCs w:val="24"/>
        </w:rPr>
        <w:lastRenderedPageBreak/>
        <w:t xml:space="preserve">平成2６年度　就労継続支援Ｂ型（フルーツ）事業計画　</w:t>
      </w:r>
      <w:r w:rsidRPr="00412CC5">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412CC5">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412CC5">
        <w:rPr>
          <w:rFonts w:ascii="HG丸ｺﾞｼｯｸM-PRO" w:eastAsia="HG丸ｺﾞｼｯｸM-PRO" w:hint="eastAsia"/>
          <w:b/>
          <w:sz w:val="24"/>
          <w:szCs w:val="24"/>
        </w:rPr>
        <w:t>フルーツの目標</w:t>
      </w:r>
    </w:p>
    <w:tbl>
      <w:tblPr>
        <w:tblStyle w:val="a7"/>
        <w:tblW w:w="9153" w:type="dxa"/>
        <w:tblLook w:val="04A0" w:firstRow="1" w:lastRow="0" w:firstColumn="1" w:lastColumn="0" w:noHBand="0" w:noVBand="1"/>
      </w:tblPr>
      <w:tblGrid>
        <w:gridCol w:w="9153"/>
      </w:tblGrid>
      <w:tr w:rsidR="00412CC5" w:rsidRPr="00412CC5" w:rsidTr="00AB2D4B">
        <w:trPr>
          <w:trHeight w:val="1815"/>
        </w:trPr>
        <w:tc>
          <w:tcPr>
            <w:tcW w:w="9153"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・自分から、積極的に、大きな声で挨拶をする。</w:t>
            </w:r>
            <w:r w:rsidRPr="00412CC5">
              <w:rPr>
                <w:rFonts w:ascii="HG丸ｺﾞｼｯｸM-PRO" w:eastAsia="HG丸ｺﾞｼｯｸM-PRO"/>
                <w:sz w:val="24"/>
                <w:szCs w:val="24"/>
              </w:rPr>
              <w:br/>
            </w:r>
            <w:r w:rsidRPr="00412CC5">
              <w:rPr>
                <w:rFonts w:ascii="HG丸ｺﾞｼｯｸM-PRO" w:eastAsia="HG丸ｺﾞｼｯｸM-PRO" w:hint="eastAsia"/>
                <w:sz w:val="24"/>
                <w:szCs w:val="24"/>
              </w:rPr>
              <w:t xml:space="preserve">・食品を扱う自覚を持ち、手洗い消毒を徹底し、衛生面に注意する。 　</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・心をこめて作業に取り組み、購入して頂いた方々に感謝の気持ちを持つ。　</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・食材、調理器具等大切に扱い、長く使えるようにする。　</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・爪を切り、髪を清潔にし、自分自身の清潔を保つ。　　　　　　　　　　　　　　　　　　　　　　　　　　　　　　　　　　　　　　　　　　　　　　　　　　　</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作業内容</w:t>
      </w:r>
    </w:p>
    <w:tbl>
      <w:tblPr>
        <w:tblStyle w:val="a7"/>
        <w:tblW w:w="9153" w:type="dxa"/>
        <w:tblLook w:val="04A0" w:firstRow="1" w:lastRow="0" w:firstColumn="1" w:lastColumn="0" w:noHBand="0" w:noVBand="1"/>
      </w:tblPr>
      <w:tblGrid>
        <w:gridCol w:w="9153"/>
      </w:tblGrid>
      <w:tr w:rsidR="00412CC5" w:rsidRPr="00412CC5" w:rsidTr="00AB2D4B">
        <w:trPr>
          <w:trHeight w:val="4086"/>
        </w:trPr>
        <w:tc>
          <w:tcPr>
            <w:tcW w:w="9153" w:type="dxa"/>
          </w:tcPr>
          <w:p w:rsidR="00412CC5" w:rsidRPr="00412CC5" w:rsidRDefault="00412CC5" w:rsidP="00412CC5">
            <w:pPr>
              <w:ind w:left="210" w:hangingChars="100" w:hanging="210"/>
              <w:rPr>
                <w:rFonts w:ascii="HG丸ｺﾞｼｯｸM-PRO" w:eastAsia="HG丸ｺﾞｼｯｸM-PRO"/>
                <w:szCs w:val="21"/>
              </w:rPr>
            </w:pPr>
            <w:r w:rsidRPr="00412CC5">
              <w:rPr>
                <w:rFonts w:ascii="HG丸ｺﾞｼｯｸM-PRO" w:eastAsia="HG丸ｺﾞｼｯｸM-PRO" w:hint="eastAsia"/>
                <w:szCs w:val="21"/>
              </w:rPr>
              <w:t xml:space="preserve">1、 調理作業 </w:t>
            </w:r>
          </w:p>
          <w:p w:rsidR="00412CC5" w:rsidRPr="00412CC5" w:rsidRDefault="00412CC5" w:rsidP="00412CC5">
            <w:pPr>
              <w:ind w:left="210" w:hangingChars="100" w:hanging="210"/>
              <w:rPr>
                <w:rFonts w:ascii="HG丸ｺﾞｼｯｸM-PRO" w:eastAsia="HG丸ｺﾞｼｯｸM-PRO"/>
                <w:szCs w:val="21"/>
              </w:rPr>
            </w:pPr>
            <w:r w:rsidRPr="00412CC5">
              <w:rPr>
                <w:rFonts w:ascii="HG丸ｺﾞｼｯｸM-PRO" w:eastAsia="HG丸ｺﾞｼｯｸM-PRO" w:hint="eastAsia"/>
                <w:szCs w:val="21"/>
              </w:rPr>
              <w:t xml:space="preserve"> お弁当の盛り付けを丁寧に、見た目を綺麗に工夫する。食器や調理器具などを、洗い残しが無いように洗い、所定の位置に正確に戻すことができるようにする。　</w:t>
            </w:r>
          </w:p>
          <w:p w:rsidR="00412CC5" w:rsidRPr="00412CC5" w:rsidRDefault="00412CC5" w:rsidP="00412CC5">
            <w:pPr>
              <w:ind w:left="210" w:hangingChars="100" w:hanging="210"/>
              <w:rPr>
                <w:rFonts w:ascii="HG丸ｺﾞｼｯｸM-PRO" w:eastAsia="HG丸ｺﾞｼｯｸM-PRO"/>
                <w:szCs w:val="21"/>
              </w:rPr>
            </w:pPr>
            <w:r w:rsidRPr="00412CC5">
              <w:rPr>
                <w:rFonts w:ascii="HG丸ｺﾞｼｯｸM-PRO" w:eastAsia="HG丸ｺﾞｼｯｸM-PRO" w:hint="eastAsia"/>
                <w:szCs w:val="21"/>
              </w:rPr>
              <w:t xml:space="preserve">　配達時には、挨拶がしっかりでき、接客のマナーを身につけられる。</w:t>
            </w:r>
          </w:p>
          <w:p w:rsidR="00412CC5" w:rsidRPr="00412CC5" w:rsidRDefault="00412CC5" w:rsidP="00412CC5">
            <w:pPr>
              <w:ind w:left="210" w:hangingChars="100" w:hanging="210"/>
              <w:rPr>
                <w:rFonts w:ascii="HG丸ｺﾞｼｯｸM-PRO" w:eastAsia="HG丸ｺﾞｼｯｸM-PRO"/>
                <w:szCs w:val="21"/>
              </w:rPr>
            </w:pPr>
            <w:r w:rsidRPr="00412CC5">
              <w:rPr>
                <w:rFonts w:ascii="HG丸ｺﾞｼｯｸM-PRO" w:eastAsia="HG丸ｺﾞｼｯｸM-PRO" w:hint="eastAsia"/>
                <w:szCs w:val="21"/>
              </w:rPr>
              <w:t xml:space="preserve">2、　お菓子作り　</w:t>
            </w:r>
          </w:p>
          <w:p w:rsidR="00412CC5" w:rsidRPr="00412CC5" w:rsidRDefault="00412CC5" w:rsidP="00412CC5">
            <w:pPr>
              <w:ind w:leftChars="100" w:left="210"/>
              <w:rPr>
                <w:rFonts w:ascii="HG丸ｺﾞｼｯｸM-PRO" w:eastAsia="HG丸ｺﾞｼｯｸM-PRO"/>
                <w:szCs w:val="21"/>
              </w:rPr>
            </w:pPr>
            <w:r w:rsidRPr="00412CC5">
              <w:rPr>
                <w:rFonts w:ascii="HG丸ｺﾞｼｯｸM-PRO" w:eastAsia="HG丸ｺﾞｼｯｸM-PRO" w:hint="eastAsia"/>
                <w:szCs w:val="21"/>
              </w:rPr>
              <w:t xml:space="preserve">レシピどおりに正確に計量し、材料の補充や無くなりそうな材料の報告ができるようにする。　</w:t>
            </w:r>
          </w:p>
          <w:p w:rsidR="00412CC5" w:rsidRPr="00412CC5" w:rsidRDefault="00412CC5" w:rsidP="00412CC5">
            <w:pPr>
              <w:rPr>
                <w:rFonts w:ascii="HG丸ｺﾞｼｯｸM-PRO" w:eastAsia="HG丸ｺﾞｼｯｸM-PRO"/>
                <w:szCs w:val="21"/>
              </w:rPr>
            </w:pPr>
            <w:r w:rsidRPr="00412CC5">
              <w:rPr>
                <w:rFonts w:ascii="HG丸ｺﾞｼｯｸM-PRO" w:eastAsia="HG丸ｺﾞｼｯｸM-PRO" w:hint="eastAsia"/>
                <w:szCs w:val="21"/>
              </w:rPr>
              <w:t xml:space="preserve">3、　パン作業　</w:t>
            </w:r>
          </w:p>
          <w:p w:rsidR="00412CC5" w:rsidRPr="00412CC5" w:rsidRDefault="00412CC5" w:rsidP="00412CC5">
            <w:pPr>
              <w:ind w:left="210" w:hangingChars="100" w:hanging="210"/>
              <w:rPr>
                <w:rFonts w:ascii="HG丸ｺﾞｼｯｸM-PRO" w:eastAsia="HG丸ｺﾞｼｯｸM-PRO"/>
                <w:szCs w:val="21"/>
              </w:rPr>
            </w:pPr>
            <w:r w:rsidRPr="00412CC5">
              <w:rPr>
                <w:rFonts w:ascii="HG丸ｺﾞｼｯｸM-PRO" w:eastAsia="HG丸ｺﾞｼｯｸM-PRO" w:hint="eastAsia"/>
                <w:szCs w:val="21"/>
              </w:rPr>
              <w:t xml:space="preserve">　パンの内容や金額を覚えお客様に説明することができるようになる。配達販売時の挨拶等　　</w:t>
            </w:r>
          </w:p>
          <w:p w:rsidR="00412CC5" w:rsidRPr="00412CC5" w:rsidRDefault="00412CC5" w:rsidP="00412CC5">
            <w:pPr>
              <w:ind w:leftChars="100" w:left="210"/>
              <w:rPr>
                <w:rFonts w:ascii="HG丸ｺﾞｼｯｸM-PRO" w:eastAsia="HG丸ｺﾞｼｯｸM-PRO"/>
                <w:szCs w:val="21"/>
              </w:rPr>
            </w:pPr>
            <w:r w:rsidRPr="00412CC5">
              <w:rPr>
                <w:rFonts w:ascii="HG丸ｺﾞｼｯｸM-PRO" w:eastAsia="HG丸ｺﾞｼｯｸM-PRO" w:hint="eastAsia"/>
                <w:szCs w:val="21"/>
              </w:rPr>
              <w:t xml:space="preserve">接客時のマナーを徹底する。　　</w:t>
            </w:r>
          </w:p>
          <w:p w:rsidR="00412CC5" w:rsidRPr="00412CC5" w:rsidRDefault="00412CC5" w:rsidP="00412CC5">
            <w:pPr>
              <w:rPr>
                <w:rFonts w:ascii="HG丸ｺﾞｼｯｸM-PRO" w:eastAsia="HG丸ｺﾞｼｯｸM-PRO"/>
                <w:szCs w:val="21"/>
              </w:rPr>
            </w:pPr>
            <w:r w:rsidRPr="00412CC5">
              <w:rPr>
                <w:rFonts w:ascii="HG丸ｺﾞｼｯｸM-PRO" w:eastAsia="HG丸ｺﾞｼｯｸM-PRO" w:hint="eastAsia"/>
                <w:szCs w:val="21"/>
              </w:rPr>
              <w:t>4、　ショップの運営</w:t>
            </w:r>
          </w:p>
          <w:p w:rsidR="00412CC5" w:rsidRPr="00412CC5" w:rsidRDefault="00412CC5" w:rsidP="00412CC5">
            <w:pPr>
              <w:ind w:leftChars="100" w:left="210"/>
              <w:rPr>
                <w:rFonts w:ascii="HG丸ｺﾞｼｯｸM-PRO" w:eastAsia="HG丸ｺﾞｼｯｸM-PRO"/>
                <w:szCs w:val="21"/>
              </w:rPr>
            </w:pPr>
            <w:r w:rsidRPr="00412CC5">
              <w:rPr>
                <w:rFonts w:ascii="HG丸ｺﾞｼｯｸM-PRO" w:eastAsia="HG丸ｺﾞｼｯｸM-PRO" w:hint="eastAsia"/>
                <w:szCs w:val="21"/>
              </w:rPr>
              <w:t>お客様にすぐに挨拶ができるようにする。気持ちよく買い物をしていただけるような接客態度を心がけ、店内環境を清潔に整える。</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年間予定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353"/>
        <w:gridCol w:w="992"/>
        <w:gridCol w:w="3969"/>
      </w:tblGrid>
      <w:tr w:rsidR="00412CC5" w:rsidRPr="00412CC5" w:rsidTr="00AB2D4B">
        <w:trPr>
          <w:trHeight w:val="260"/>
        </w:trPr>
        <w:tc>
          <w:tcPr>
            <w:tcW w:w="866"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４月</w:t>
            </w:r>
          </w:p>
        </w:tc>
        <w:tc>
          <w:tcPr>
            <w:tcW w:w="335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不二の里森さくらまつり</w:t>
            </w:r>
          </w:p>
        </w:tc>
        <w:tc>
          <w:tcPr>
            <w:tcW w:w="99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10月</w:t>
            </w:r>
          </w:p>
        </w:tc>
        <w:tc>
          <w:tcPr>
            <w:tcW w:w="3969"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イベント商品準備・商品作り</w:t>
            </w:r>
          </w:p>
        </w:tc>
      </w:tr>
      <w:tr w:rsidR="00412CC5" w:rsidRPr="00412CC5" w:rsidTr="00AB2D4B">
        <w:tc>
          <w:tcPr>
            <w:tcW w:w="866"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５月</w:t>
            </w:r>
          </w:p>
        </w:tc>
        <w:tc>
          <w:tcPr>
            <w:tcW w:w="335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新商品開発</w:t>
            </w:r>
          </w:p>
        </w:tc>
        <w:tc>
          <w:tcPr>
            <w:tcW w:w="99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11月</w:t>
            </w:r>
          </w:p>
        </w:tc>
        <w:tc>
          <w:tcPr>
            <w:tcW w:w="3969" w:type="dxa"/>
          </w:tcPr>
          <w:p w:rsidR="00412CC5" w:rsidRPr="00412CC5" w:rsidRDefault="00412CC5" w:rsidP="00412CC5">
            <w:pPr>
              <w:spacing w:line="240" w:lineRule="auto"/>
              <w:rPr>
                <w:rFonts w:ascii="HG丸ｺﾞｼｯｸM-PRO" w:eastAsia="HG丸ｺﾞｼｯｸM-PRO"/>
                <w:sz w:val="20"/>
                <w:szCs w:val="20"/>
              </w:rPr>
            </w:pPr>
            <w:r w:rsidRPr="00412CC5">
              <w:rPr>
                <w:rFonts w:ascii="HG丸ｺﾞｼｯｸM-PRO" w:eastAsia="HG丸ｺﾞｼｯｸM-PRO" w:hint="eastAsia"/>
                <w:sz w:val="20"/>
                <w:szCs w:val="20"/>
              </w:rPr>
              <w:t>クリスマス商品考案・クリスマス商品作り</w:t>
            </w:r>
          </w:p>
        </w:tc>
      </w:tr>
      <w:tr w:rsidR="00412CC5" w:rsidRPr="00412CC5" w:rsidTr="00AB2D4B">
        <w:tc>
          <w:tcPr>
            <w:tcW w:w="866"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６月</w:t>
            </w:r>
          </w:p>
        </w:tc>
        <w:tc>
          <w:tcPr>
            <w:tcW w:w="335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イベント商品準備</w:t>
            </w:r>
          </w:p>
        </w:tc>
        <w:tc>
          <w:tcPr>
            <w:tcW w:w="99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12月</w:t>
            </w:r>
          </w:p>
        </w:tc>
        <w:tc>
          <w:tcPr>
            <w:tcW w:w="3969"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クリスマス商品作り</w:t>
            </w:r>
          </w:p>
        </w:tc>
      </w:tr>
      <w:tr w:rsidR="00412CC5" w:rsidRPr="00412CC5" w:rsidTr="00AB2D4B">
        <w:tc>
          <w:tcPr>
            <w:tcW w:w="866"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７月</w:t>
            </w:r>
          </w:p>
        </w:tc>
        <w:tc>
          <w:tcPr>
            <w:tcW w:w="335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七夕準備</w:t>
            </w:r>
          </w:p>
        </w:tc>
        <w:tc>
          <w:tcPr>
            <w:tcW w:w="99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１月</w:t>
            </w:r>
          </w:p>
        </w:tc>
        <w:tc>
          <w:tcPr>
            <w:tcW w:w="3969"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今年の抱負・</w:t>
            </w:r>
            <w:r w:rsidRPr="00412CC5">
              <w:rPr>
                <w:rFonts w:ascii="HG丸ｺﾞｼｯｸM-PRO" w:eastAsia="HG丸ｺﾞｼｯｸM-PRO" w:hint="eastAsia"/>
                <w:szCs w:val="21"/>
              </w:rPr>
              <w:t>バレンタンディ</w:t>
            </w:r>
            <w:r w:rsidRPr="00412CC5">
              <w:rPr>
                <w:rFonts w:ascii="HG丸ｺﾞｼｯｸM-PRO" w:eastAsia="HG丸ｺﾞｼｯｸM-PRO" w:hint="eastAsia"/>
                <w:sz w:val="24"/>
                <w:szCs w:val="24"/>
              </w:rPr>
              <w:t>商品準備</w:t>
            </w:r>
          </w:p>
        </w:tc>
      </w:tr>
      <w:tr w:rsidR="00412CC5" w:rsidRPr="00412CC5" w:rsidTr="00AB2D4B">
        <w:tc>
          <w:tcPr>
            <w:tcW w:w="866"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８月</w:t>
            </w:r>
          </w:p>
        </w:tc>
        <w:tc>
          <w:tcPr>
            <w:tcW w:w="335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イベント商品準備・商品作り</w:t>
            </w:r>
          </w:p>
        </w:tc>
        <w:tc>
          <w:tcPr>
            <w:tcW w:w="99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２月</w:t>
            </w:r>
          </w:p>
        </w:tc>
        <w:tc>
          <w:tcPr>
            <w:tcW w:w="3969" w:type="dxa"/>
          </w:tcPr>
          <w:p w:rsidR="00412CC5" w:rsidRPr="00412CC5" w:rsidRDefault="00412CC5" w:rsidP="00412CC5">
            <w:pPr>
              <w:spacing w:line="240" w:lineRule="auto"/>
              <w:rPr>
                <w:rFonts w:ascii="HG丸ｺﾞｼｯｸM-PRO" w:eastAsia="HG丸ｺﾞｼｯｸM-PRO"/>
                <w:sz w:val="16"/>
                <w:szCs w:val="16"/>
              </w:rPr>
            </w:pPr>
            <w:r w:rsidRPr="00412CC5">
              <w:rPr>
                <w:rFonts w:ascii="HG丸ｺﾞｼｯｸM-PRO" w:eastAsia="HG丸ｺﾞｼｯｸM-PRO" w:hint="eastAsia"/>
                <w:sz w:val="16"/>
                <w:szCs w:val="16"/>
              </w:rPr>
              <w:t>バレンタイン商品作り・ホワイトデー商品準備</w:t>
            </w:r>
          </w:p>
        </w:tc>
      </w:tr>
      <w:tr w:rsidR="00412CC5" w:rsidRPr="00412CC5" w:rsidTr="00AB2D4B">
        <w:tc>
          <w:tcPr>
            <w:tcW w:w="866"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９月</w:t>
            </w:r>
          </w:p>
        </w:tc>
        <w:tc>
          <w:tcPr>
            <w:tcW w:w="335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イベント商品準備・商品作り</w:t>
            </w:r>
          </w:p>
        </w:tc>
        <w:tc>
          <w:tcPr>
            <w:tcW w:w="99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３月</w:t>
            </w:r>
          </w:p>
        </w:tc>
        <w:tc>
          <w:tcPr>
            <w:tcW w:w="3969" w:type="dxa"/>
          </w:tcPr>
          <w:p w:rsidR="00412CC5" w:rsidRPr="00412CC5" w:rsidRDefault="00412CC5" w:rsidP="00412CC5">
            <w:pPr>
              <w:spacing w:line="240" w:lineRule="auto"/>
              <w:rPr>
                <w:rFonts w:ascii="HG丸ｺﾞｼｯｸM-PRO" w:eastAsia="HG丸ｺﾞｼｯｸM-PRO"/>
                <w:sz w:val="20"/>
                <w:szCs w:val="20"/>
              </w:rPr>
            </w:pPr>
            <w:r w:rsidRPr="00412CC5">
              <w:rPr>
                <w:rFonts w:ascii="HG丸ｺﾞｼｯｸM-PRO" w:eastAsia="HG丸ｺﾞｼｯｸM-PRO" w:hint="eastAsia"/>
                <w:sz w:val="20"/>
                <w:szCs w:val="20"/>
              </w:rPr>
              <w:t>ホワイトデー商品作り・1年間の反省</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今年度特にがんばりたいこと</w:t>
      </w:r>
    </w:p>
    <w:tbl>
      <w:tblPr>
        <w:tblStyle w:val="a7"/>
        <w:tblW w:w="9322" w:type="dxa"/>
        <w:tblLook w:val="04A0" w:firstRow="1" w:lastRow="0" w:firstColumn="1" w:lastColumn="0" w:noHBand="0" w:noVBand="1"/>
      </w:tblPr>
      <w:tblGrid>
        <w:gridCol w:w="9322"/>
      </w:tblGrid>
      <w:tr w:rsidR="00412CC5" w:rsidRPr="00412CC5" w:rsidTr="00AB2D4B">
        <w:trPr>
          <w:trHeight w:val="1890"/>
        </w:trPr>
        <w:tc>
          <w:tcPr>
            <w:tcW w:w="9322"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１．誰にでもすすんで元気よく挨拶をする。</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2．衛生面に注意し、手洗い消毒の徹底とともに、身体の清潔を保つ。</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3．接客時のマナー（いらっしゃいませ、ありがとうございます。）を徹底する。</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4．商品の内容を覚え、お客様におすすめできるようにする。</w:t>
            </w:r>
            <w:r w:rsidRPr="00412CC5">
              <w:rPr>
                <w:rFonts w:ascii="HG丸ｺﾞｼｯｸM-PRO" w:eastAsia="HG丸ｺﾞｼｯｸM-PRO"/>
                <w:sz w:val="24"/>
                <w:szCs w:val="24"/>
              </w:rPr>
              <w:t xml:space="preserve"> </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5．作業に集中し効率をあげる。</w:t>
            </w:r>
          </w:p>
        </w:tc>
      </w:tr>
    </w:tbl>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スタッフとメンバー</w:t>
      </w:r>
    </w:p>
    <w:tbl>
      <w:tblPr>
        <w:tblStyle w:val="a7"/>
        <w:tblW w:w="9322" w:type="dxa"/>
        <w:tblLook w:val="04A0" w:firstRow="1" w:lastRow="0" w:firstColumn="1" w:lastColumn="0" w:noHBand="0" w:noVBand="1"/>
      </w:tblPr>
      <w:tblGrid>
        <w:gridCol w:w="2235"/>
        <w:gridCol w:w="2268"/>
        <w:gridCol w:w="2409"/>
        <w:gridCol w:w="2410"/>
      </w:tblGrid>
      <w:tr w:rsidR="00412CC5" w:rsidRPr="00412CC5" w:rsidTr="00AB2D4B">
        <w:trPr>
          <w:trHeight w:val="479"/>
        </w:trPr>
        <w:tc>
          <w:tcPr>
            <w:tcW w:w="9322" w:type="dxa"/>
            <w:gridSpan w:val="4"/>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スタッフ：（職業指導員）・（生活支援員）　　　　　　　　　</w:t>
            </w:r>
          </w:p>
        </w:tc>
      </w:tr>
      <w:tr w:rsidR="00412CC5" w:rsidRPr="00412CC5" w:rsidTr="00AB2D4B">
        <w:tc>
          <w:tcPr>
            <w:tcW w:w="2235"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秋元　水織</w:t>
            </w:r>
          </w:p>
        </w:tc>
        <w:tc>
          <w:tcPr>
            <w:tcW w:w="2268"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田形　明博</w:t>
            </w:r>
          </w:p>
        </w:tc>
        <w:tc>
          <w:tcPr>
            <w:tcW w:w="2409" w:type="dxa"/>
            <w:tcBorders>
              <w:bottom w:val="nil"/>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羽田　治生</w:t>
            </w:r>
          </w:p>
        </w:tc>
        <w:tc>
          <w:tcPr>
            <w:tcW w:w="2410" w:type="dxa"/>
            <w:tcBorders>
              <w:left w:val="single" w:sz="4" w:space="0" w:color="auto"/>
              <w:bottom w:val="nil"/>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渡辺　智広</w:t>
            </w:r>
          </w:p>
        </w:tc>
      </w:tr>
      <w:tr w:rsidR="00412CC5" w:rsidRPr="00412CC5" w:rsidTr="00AB2D4B">
        <w:tc>
          <w:tcPr>
            <w:tcW w:w="2235"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天野　泰佑</w:t>
            </w:r>
          </w:p>
        </w:tc>
        <w:tc>
          <w:tcPr>
            <w:tcW w:w="2268"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高橋　真司</w:t>
            </w:r>
          </w:p>
        </w:tc>
        <w:tc>
          <w:tcPr>
            <w:tcW w:w="2409" w:type="dxa"/>
            <w:tcBorders>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舟久保　徳男</w:t>
            </w:r>
          </w:p>
        </w:tc>
        <w:tc>
          <w:tcPr>
            <w:tcW w:w="2410" w:type="dxa"/>
            <w:tcBorders>
              <w:lef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羽田　崇裕</w:t>
            </w:r>
          </w:p>
        </w:tc>
      </w:tr>
      <w:tr w:rsidR="00412CC5" w:rsidRPr="00412CC5" w:rsidTr="00AB2D4B">
        <w:tc>
          <w:tcPr>
            <w:tcW w:w="2235" w:type="dxa"/>
            <w:tcBorders>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上嶋　勝美</w:t>
            </w:r>
          </w:p>
        </w:tc>
        <w:tc>
          <w:tcPr>
            <w:tcW w:w="2268" w:type="dxa"/>
            <w:tcBorders>
              <w:left w:val="single" w:sz="4" w:space="0" w:color="auto"/>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滝口　あけみ</w:t>
            </w:r>
          </w:p>
        </w:tc>
        <w:tc>
          <w:tcPr>
            <w:tcW w:w="2409" w:type="dxa"/>
            <w:tcBorders>
              <w:left w:val="single" w:sz="4" w:space="0" w:color="auto"/>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舟久保　弥生</w:t>
            </w:r>
          </w:p>
        </w:tc>
        <w:tc>
          <w:tcPr>
            <w:tcW w:w="2410" w:type="dxa"/>
            <w:tcBorders>
              <w:lef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渡辺　靖男</w:t>
            </w:r>
          </w:p>
        </w:tc>
      </w:tr>
      <w:tr w:rsidR="00412CC5" w:rsidRPr="00412CC5" w:rsidTr="00AB2D4B">
        <w:tc>
          <w:tcPr>
            <w:tcW w:w="2235" w:type="dxa"/>
            <w:tcBorders>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勝俣　利政</w:t>
            </w:r>
          </w:p>
        </w:tc>
        <w:tc>
          <w:tcPr>
            <w:tcW w:w="2268" w:type="dxa"/>
            <w:tcBorders>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内藤　富士美</w:t>
            </w:r>
          </w:p>
        </w:tc>
        <w:tc>
          <w:tcPr>
            <w:tcW w:w="2409" w:type="dxa"/>
            <w:tcBorders>
              <w:left w:val="single" w:sz="4" w:space="0" w:color="auto"/>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和田　澪</w:t>
            </w:r>
          </w:p>
        </w:tc>
        <w:tc>
          <w:tcPr>
            <w:tcW w:w="2410" w:type="dxa"/>
            <w:tcBorders>
              <w:lef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渡辺　克恵</w:t>
            </w:r>
          </w:p>
        </w:tc>
      </w:tr>
      <w:tr w:rsidR="00412CC5" w:rsidRPr="00412CC5" w:rsidTr="00AB2D4B">
        <w:tc>
          <w:tcPr>
            <w:tcW w:w="2235" w:type="dxa"/>
            <w:tcBorders>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佐藤　一芳</w:t>
            </w:r>
          </w:p>
        </w:tc>
        <w:tc>
          <w:tcPr>
            <w:tcW w:w="2268" w:type="dxa"/>
            <w:tcBorders>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中村　文次</w:t>
            </w:r>
          </w:p>
        </w:tc>
        <w:tc>
          <w:tcPr>
            <w:tcW w:w="2409" w:type="dxa"/>
            <w:tcBorders>
              <w:left w:val="single" w:sz="4" w:space="0" w:color="auto"/>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三枝　大地</w:t>
            </w:r>
          </w:p>
        </w:tc>
        <w:tc>
          <w:tcPr>
            <w:tcW w:w="2410" w:type="dxa"/>
            <w:tcBorders>
              <w:left w:val="single" w:sz="4" w:space="0" w:color="auto"/>
            </w:tcBorders>
          </w:tcPr>
          <w:p w:rsidR="00412CC5" w:rsidRPr="00412CC5" w:rsidRDefault="00412CC5" w:rsidP="00412CC5">
            <w:pPr>
              <w:rPr>
                <w:rFonts w:ascii="HG丸ｺﾞｼｯｸM-PRO" w:eastAsia="HG丸ｺﾞｼｯｸM-PRO"/>
                <w:sz w:val="24"/>
                <w:szCs w:val="24"/>
              </w:rPr>
            </w:pPr>
          </w:p>
        </w:tc>
      </w:tr>
      <w:tr w:rsidR="00412CC5" w:rsidRPr="00412CC5" w:rsidTr="00AB2D4B">
        <w:tc>
          <w:tcPr>
            <w:tcW w:w="2235" w:type="dxa"/>
            <w:tcBorders>
              <w:right w:val="single" w:sz="4" w:space="0" w:color="auto"/>
            </w:tcBorders>
          </w:tcPr>
          <w:p w:rsidR="00412CC5" w:rsidRPr="00412CC5" w:rsidRDefault="00412CC5" w:rsidP="00412CC5">
            <w:pPr>
              <w:rPr>
                <w:rFonts w:ascii="HG丸ｺﾞｼｯｸM-PRO" w:eastAsia="HG丸ｺﾞｼｯｸM-PRO"/>
                <w:sz w:val="24"/>
                <w:szCs w:val="24"/>
              </w:rPr>
            </w:pPr>
          </w:p>
        </w:tc>
        <w:tc>
          <w:tcPr>
            <w:tcW w:w="2268" w:type="dxa"/>
            <w:tcBorders>
              <w:right w:val="single" w:sz="4" w:space="0" w:color="auto"/>
            </w:tcBorders>
          </w:tcPr>
          <w:p w:rsidR="00412CC5" w:rsidRPr="00412CC5" w:rsidRDefault="00412CC5" w:rsidP="00412CC5">
            <w:pPr>
              <w:rPr>
                <w:rFonts w:ascii="HG丸ｺﾞｼｯｸM-PRO" w:eastAsia="HG丸ｺﾞｼｯｸM-PRO"/>
                <w:sz w:val="24"/>
                <w:szCs w:val="24"/>
              </w:rPr>
            </w:pPr>
          </w:p>
        </w:tc>
        <w:tc>
          <w:tcPr>
            <w:tcW w:w="2409" w:type="dxa"/>
            <w:tcBorders>
              <w:left w:val="single" w:sz="4" w:space="0" w:color="auto"/>
              <w:right w:val="single" w:sz="4" w:space="0" w:color="auto"/>
            </w:tcBorders>
          </w:tcPr>
          <w:p w:rsidR="00412CC5" w:rsidRPr="00412CC5" w:rsidRDefault="00412CC5" w:rsidP="00412CC5">
            <w:pPr>
              <w:rPr>
                <w:rFonts w:ascii="HG丸ｺﾞｼｯｸM-PRO" w:eastAsia="HG丸ｺﾞｼｯｸM-PRO"/>
                <w:sz w:val="24"/>
                <w:szCs w:val="24"/>
              </w:rPr>
            </w:pPr>
          </w:p>
        </w:tc>
        <w:tc>
          <w:tcPr>
            <w:tcW w:w="2410" w:type="dxa"/>
            <w:tcBorders>
              <w:left w:val="single" w:sz="4" w:space="0" w:color="auto"/>
            </w:tcBorders>
          </w:tcPr>
          <w:p w:rsidR="00412CC5" w:rsidRPr="00412CC5" w:rsidRDefault="00412CC5" w:rsidP="00412CC5">
            <w:pPr>
              <w:rPr>
                <w:rFonts w:ascii="HG丸ｺﾞｼｯｸM-PRO" w:eastAsia="HG丸ｺﾞｼｯｸM-PRO"/>
                <w:sz w:val="24"/>
                <w:szCs w:val="24"/>
              </w:rPr>
            </w:pPr>
          </w:p>
        </w:tc>
      </w:tr>
    </w:tbl>
    <w:p w:rsidR="00412CC5" w:rsidRPr="00412CC5" w:rsidRDefault="00412CC5" w:rsidP="00412CC5">
      <w:pPr>
        <w:spacing w:line="240" w:lineRule="auto"/>
        <w:ind w:firstLineChars="400" w:firstLine="1124"/>
        <w:rPr>
          <w:rFonts w:ascii="HG丸ｺﾞｼｯｸM-PRO" w:eastAsia="HG丸ｺﾞｼｯｸM-PRO"/>
          <w:b/>
          <w:sz w:val="28"/>
          <w:szCs w:val="28"/>
        </w:rPr>
      </w:pPr>
      <w:r w:rsidRPr="00412CC5">
        <w:rPr>
          <w:rFonts w:ascii="HG丸ｺﾞｼｯｸM-PRO" w:eastAsia="HG丸ｺﾞｼｯｸM-PRO" w:hint="eastAsia"/>
          <w:b/>
          <w:sz w:val="28"/>
          <w:szCs w:val="28"/>
        </w:rPr>
        <w:lastRenderedPageBreak/>
        <w:t>平成26年度　生活介護（さくらんぼ）事業計画</w:t>
      </w: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さくらんぼの目標</w:t>
      </w:r>
    </w:p>
    <w:tbl>
      <w:tblPr>
        <w:tblStyle w:val="a7"/>
        <w:tblW w:w="9322" w:type="dxa"/>
        <w:tblLook w:val="04A0" w:firstRow="1" w:lastRow="0" w:firstColumn="1" w:lastColumn="0" w:noHBand="0" w:noVBand="1"/>
      </w:tblPr>
      <w:tblGrid>
        <w:gridCol w:w="9322"/>
      </w:tblGrid>
      <w:tr w:rsidR="00412CC5" w:rsidRPr="00412CC5" w:rsidTr="00AB2D4B">
        <w:trPr>
          <w:trHeight w:val="1031"/>
        </w:trPr>
        <w:tc>
          <w:tcPr>
            <w:tcW w:w="9322"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・生産活動のほかに、創作、散策、レクを取り入れ充実した日中を過ごす。</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・一週間の作業内容を一人ひとり決め、その予定を基準に作業に取り組む。</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・挨拶や身なりが自分から出来るようになる。</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・作業と休憩のメリハリをつけられるようになる。</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作業内容</w:t>
      </w:r>
    </w:p>
    <w:tbl>
      <w:tblPr>
        <w:tblStyle w:val="a7"/>
        <w:tblW w:w="9322" w:type="dxa"/>
        <w:tblLook w:val="04A0" w:firstRow="1" w:lastRow="0" w:firstColumn="1" w:lastColumn="0" w:noHBand="0" w:noVBand="1"/>
      </w:tblPr>
      <w:tblGrid>
        <w:gridCol w:w="9322"/>
      </w:tblGrid>
      <w:tr w:rsidR="00412CC5" w:rsidRPr="00412CC5" w:rsidTr="00AB2D4B">
        <w:tc>
          <w:tcPr>
            <w:tcW w:w="9322"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１．味噌作り、お菓子ラッピング、パン作り</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・一日の作業をしっかりと決め、できるだけ長い時間作業に集中できるようにする。</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2．創作活動・レクレーション・散策活動</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・陶芸・絵や書道など自分ができる活動に挑戦していく。</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・集団行動を身につけるとともに、一日でも多く出勤できるようけやき園での楽しみ</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をみつける。</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年間予定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52"/>
        <w:gridCol w:w="903"/>
        <w:gridCol w:w="3598"/>
      </w:tblGrid>
      <w:tr w:rsidR="00412CC5" w:rsidRPr="00412CC5" w:rsidTr="00AB2D4B">
        <w:tc>
          <w:tcPr>
            <w:tcW w:w="867"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４月</w:t>
            </w:r>
          </w:p>
        </w:tc>
        <w:tc>
          <w:tcPr>
            <w:tcW w:w="335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不二の里森さくらまつり</w:t>
            </w:r>
          </w:p>
        </w:tc>
        <w:tc>
          <w:tcPr>
            <w:tcW w:w="90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10月</w:t>
            </w:r>
          </w:p>
        </w:tc>
        <w:tc>
          <w:tcPr>
            <w:tcW w:w="3598"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販売、散策</w:t>
            </w:r>
          </w:p>
        </w:tc>
      </w:tr>
      <w:tr w:rsidR="00412CC5" w:rsidRPr="00412CC5" w:rsidTr="00AB2D4B">
        <w:tc>
          <w:tcPr>
            <w:tcW w:w="867"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５月</w:t>
            </w:r>
          </w:p>
        </w:tc>
        <w:tc>
          <w:tcPr>
            <w:tcW w:w="335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レクリェーション</w:t>
            </w:r>
          </w:p>
        </w:tc>
        <w:tc>
          <w:tcPr>
            <w:tcW w:w="90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11月</w:t>
            </w:r>
          </w:p>
        </w:tc>
        <w:tc>
          <w:tcPr>
            <w:tcW w:w="3598"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県外研修</w:t>
            </w:r>
          </w:p>
        </w:tc>
      </w:tr>
      <w:tr w:rsidR="00412CC5" w:rsidRPr="00412CC5" w:rsidTr="00AB2D4B">
        <w:tc>
          <w:tcPr>
            <w:tcW w:w="867"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６月</w:t>
            </w:r>
          </w:p>
        </w:tc>
        <w:tc>
          <w:tcPr>
            <w:tcW w:w="335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販売参加、カレンダー作り</w:t>
            </w:r>
          </w:p>
        </w:tc>
        <w:tc>
          <w:tcPr>
            <w:tcW w:w="90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12月</w:t>
            </w:r>
          </w:p>
        </w:tc>
        <w:tc>
          <w:tcPr>
            <w:tcW w:w="3598"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クリスマスケーキ・ツリー作り</w:t>
            </w:r>
          </w:p>
        </w:tc>
      </w:tr>
      <w:tr w:rsidR="00412CC5" w:rsidRPr="00412CC5" w:rsidTr="00AB2D4B">
        <w:tc>
          <w:tcPr>
            <w:tcW w:w="867"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７月</w:t>
            </w:r>
          </w:p>
        </w:tc>
        <w:tc>
          <w:tcPr>
            <w:tcW w:w="335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販売、散策</w:t>
            </w:r>
          </w:p>
        </w:tc>
        <w:tc>
          <w:tcPr>
            <w:tcW w:w="90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１月</w:t>
            </w:r>
          </w:p>
        </w:tc>
        <w:tc>
          <w:tcPr>
            <w:tcW w:w="3598"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初詣</w:t>
            </w:r>
          </w:p>
        </w:tc>
      </w:tr>
      <w:tr w:rsidR="00412CC5" w:rsidRPr="00412CC5" w:rsidTr="00AB2D4B">
        <w:tc>
          <w:tcPr>
            <w:tcW w:w="867"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８月</w:t>
            </w:r>
          </w:p>
        </w:tc>
        <w:tc>
          <w:tcPr>
            <w:tcW w:w="335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販売、散策</w:t>
            </w:r>
          </w:p>
        </w:tc>
        <w:tc>
          <w:tcPr>
            <w:tcW w:w="90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２月</w:t>
            </w:r>
          </w:p>
        </w:tc>
        <w:tc>
          <w:tcPr>
            <w:tcW w:w="3598"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バレンタンデー商品作り</w:t>
            </w:r>
          </w:p>
        </w:tc>
      </w:tr>
      <w:tr w:rsidR="00412CC5" w:rsidRPr="00412CC5" w:rsidTr="00AB2D4B">
        <w:tc>
          <w:tcPr>
            <w:tcW w:w="867"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９月</w:t>
            </w:r>
          </w:p>
        </w:tc>
        <w:tc>
          <w:tcPr>
            <w:tcW w:w="3352"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販売、散策</w:t>
            </w:r>
          </w:p>
        </w:tc>
        <w:tc>
          <w:tcPr>
            <w:tcW w:w="903"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３月</w:t>
            </w:r>
          </w:p>
        </w:tc>
        <w:tc>
          <w:tcPr>
            <w:tcW w:w="3598"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ホワイトデー商品作り</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今年度特にがんばりたいこと</w:t>
      </w:r>
    </w:p>
    <w:tbl>
      <w:tblPr>
        <w:tblStyle w:val="a7"/>
        <w:tblW w:w="0" w:type="auto"/>
        <w:tblLook w:val="04A0" w:firstRow="1" w:lastRow="0" w:firstColumn="1" w:lastColumn="0" w:noHBand="0" w:noVBand="1"/>
      </w:tblPr>
      <w:tblGrid>
        <w:gridCol w:w="8702"/>
      </w:tblGrid>
      <w:tr w:rsidR="00412CC5" w:rsidRPr="00412CC5" w:rsidTr="00AB2D4B">
        <w:tc>
          <w:tcPr>
            <w:tcW w:w="8702"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・楽しく作業に参加し、出来る作業を増やしていこう。</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・休まず通所し、皆勤賞をもらおう！！</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・身だしなみを自分で直せるようにしていこう。</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・自分の得意なことを発揮していこう。</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・挨拶を自分から出来るようになろう。</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スタッフとメンバー</w:t>
      </w:r>
    </w:p>
    <w:tbl>
      <w:tblPr>
        <w:tblStyle w:val="a7"/>
        <w:tblW w:w="0" w:type="auto"/>
        <w:tblLook w:val="04A0" w:firstRow="1" w:lastRow="0" w:firstColumn="1" w:lastColumn="0" w:noHBand="0" w:noVBand="1"/>
      </w:tblPr>
      <w:tblGrid>
        <w:gridCol w:w="2826"/>
        <w:gridCol w:w="2826"/>
        <w:gridCol w:w="2842"/>
      </w:tblGrid>
      <w:tr w:rsidR="00412CC5" w:rsidRPr="00412CC5" w:rsidTr="00AB2D4B">
        <w:tc>
          <w:tcPr>
            <w:tcW w:w="8494" w:type="dxa"/>
            <w:gridSpan w:val="3"/>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スタッフ：（生活支援員）・（生活支援員）・(生活支援員)・（看護師）</w:t>
            </w:r>
          </w:p>
        </w:tc>
      </w:tr>
      <w:tr w:rsidR="00412CC5" w:rsidRPr="00412CC5" w:rsidTr="00AB2D4B">
        <w:tc>
          <w:tcPr>
            <w:tcW w:w="2826"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山口　早紀</w:t>
            </w:r>
          </w:p>
        </w:tc>
        <w:tc>
          <w:tcPr>
            <w:tcW w:w="2826"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白井　佑弥</w:t>
            </w:r>
          </w:p>
        </w:tc>
        <w:tc>
          <w:tcPr>
            <w:tcW w:w="2842"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小野　美帆</w:t>
            </w:r>
          </w:p>
        </w:tc>
      </w:tr>
      <w:tr w:rsidR="00412CC5" w:rsidRPr="00412CC5" w:rsidTr="00AB2D4B">
        <w:tc>
          <w:tcPr>
            <w:tcW w:w="2826"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小川　恵里子</w:t>
            </w:r>
          </w:p>
        </w:tc>
        <w:tc>
          <w:tcPr>
            <w:tcW w:w="2826"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宮下　健太</w:t>
            </w:r>
          </w:p>
        </w:tc>
        <w:tc>
          <w:tcPr>
            <w:tcW w:w="2842" w:type="dxa"/>
          </w:tcPr>
          <w:p w:rsidR="00412CC5" w:rsidRPr="00412CC5" w:rsidRDefault="00412CC5" w:rsidP="00412CC5">
            <w:pPr>
              <w:rPr>
                <w:rFonts w:ascii="HG丸ｺﾞｼｯｸM-PRO" w:eastAsia="HG丸ｺﾞｼｯｸM-PRO"/>
                <w:sz w:val="24"/>
                <w:szCs w:val="24"/>
              </w:rPr>
            </w:pPr>
          </w:p>
        </w:tc>
      </w:tr>
      <w:tr w:rsidR="00412CC5" w:rsidRPr="00412CC5" w:rsidTr="00AB2D4B">
        <w:tc>
          <w:tcPr>
            <w:tcW w:w="2826" w:type="dxa"/>
            <w:tcBorders>
              <w:right w:val="single" w:sz="4" w:space="0" w:color="auto"/>
            </w:tcBorders>
          </w:tcPr>
          <w:p w:rsidR="00412CC5" w:rsidRPr="00412CC5" w:rsidRDefault="00412CC5" w:rsidP="00412CC5">
            <w:pPr>
              <w:rPr>
                <w:rFonts w:ascii="HG丸ｺﾞｼｯｸM-PRO" w:eastAsia="HG丸ｺﾞｼｯｸM-PRO"/>
                <w:sz w:val="24"/>
                <w:szCs w:val="24"/>
              </w:rPr>
            </w:pPr>
          </w:p>
        </w:tc>
        <w:tc>
          <w:tcPr>
            <w:tcW w:w="2826" w:type="dxa"/>
            <w:tcBorders>
              <w:left w:val="single" w:sz="4" w:space="0" w:color="auto"/>
              <w:right w:val="single" w:sz="4" w:space="0" w:color="auto"/>
            </w:tcBorders>
          </w:tcPr>
          <w:p w:rsidR="00412CC5" w:rsidRPr="00412CC5" w:rsidRDefault="00412CC5" w:rsidP="00412CC5">
            <w:pPr>
              <w:rPr>
                <w:rFonts w:ascii="HG丸ｺﾞｼｯｸM-PRO" w:eastAsia="HG丸ｺﾞｼｯｸM-PRO"/>
                <w:sz w:val="24"/>
                <w:szCs w:val="24"/>
              </w:rPr>
            </w:pPr>
          </w:p>
        </w:tc>
        <w:tc>
          <w:tcPr>
            <w:tcW w:w="2842" w:type="dxa"/>
            <w:tcBorders>
              <w:left w:val="single" w:sz="4" w:space="0" w:color="auto"/>
            </w:tcBorders>
          </w:tcPr>
          <w:p w:rsidR="00412CC5" w:rsidRPr="00412CC5" w:rsidRDefault="00412CC5" w:rsidP="00412CC5">
            <w:pPr>
              <w:rPr>
                <w:rFonts w:ascii="HG丸ｺﾞｼｯｸM-PRO" w:eastAsia="HG丸ｺﾞｼｯｸM-PRO"/>
                <w:sz w:val="24"/>
                <w:szCs w:val="24"/>
              </w:rPr>
            </w:pPr>
          </w:p>
        </w:tc>
      </w:tr>
    </w:tbl>
    <w:p w:rsidR="00412CC5" w:rsidRDefault="00412CC5" w:rsidP="00D14061">
      <w:pPr>
        <w:jc w:val="left"/>
      </w:pPr>
    </w:p>
    <w:p w:rsidR="00412CC5" w:rsidRDefault="00412CC5" w:rsidP="00D14061">
      <w:pPr>
        <w:jc w:val="left"/>
      </w:pPr>
    </w:p>
    <w:p w:rsidR="00412CC5" w:rsidRDefault="00412CC5" w:rsidP="00D14061">
      <w:pPr>
        <w:jc w:val="left"/>
      </w:pPr>
    </w:p>
    <w:p w:rsidR="00412CC5" w:rsidRDefault="00412CC5" w:rsidP="00D14061">
      <w:pPr>
        <w:jc w:val="left"/>
      </w:pPr>
    </w:p>
    <w:p w:rsidR="00412CC5" w:rsidRDefault="00412CC5" w:rsidP="00D14061">
      <w:pPr>
        <w:jc w:val="left"/>
      </w:pPr>
    </w:p>
    <w:p w:rsidR="00412CC5" w:rsidRDefault="00412CC5" w:rsidP="00D14061">
      <w:pPr>
        <w:jc w:val="left"/>
      </w:pPr>
    </w:p>
    <w:p w:rsidR="00412CC5" w:rsidRPr="00412CC5" w:rsidRDefault="00412CC5" w:rsidP="00412CC5">
      <w:pPr>
        <w:spacing w:line="240" w:lineRule="auto"/>
        <w:jc w:val="center"/>
        <w:rPr>
          <w:b/>
          <w:sz w:val="36"/>
          <w:szCs w:val="36"/>
        </w:rPr>
      </w:pPr>
      <w:r w:rsidRPr="00412CC5">
        <w:rPr>
          <w:rFonts w:hint="eastAsia"/>
          <w:b/>
          <w:sz w:val="36"/>
          <w:szCs w:val="36"/>
        </w:rPr>
        <w:lastRenderedPageBreak/>
        <w:t>平成</w:t>
      </w:r>
      <w:r w:rsidRPr="00412CC5">
        <w:rPr>
          <w:rFonts w:hint="eastAsia"/>
          <w:b/>
          <w:sz w:val="36"/>
          <w:szCs w:val="36"/>
        </w:rPr>
        <w:t>2</w:t>
      </w:r>
      <w:r w:rsidRPr="00412CC5">
        <w:rPr>
          <w:rFonts w:hint="eastAsia"/>
          <w:b/>
          <w:sz w:val="36"/>
          <w:szCs w:val="36"/>
        </w:rPr>
        <w:t>６年度　看護・保健衛生業務計画</w:t>
      </w: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メンバーの歯ブラシの保清</w:t>
      </w:r>
    </w:p>
    <w:p w:rsidR="00412CC5" w:rsidRPr="00412CC5" w:rsidRDefault="00412CC5" w:rsidP="00412CC5">
      <w:pPr>
        <w:spacing w:line="240" w:lineRule="auto"/>
        <w:jc w:val="left"/>
        <w:rPr>
          <w:sz w:val="22"/>
        </w:rPr>
      </w:pPr>
      <w:r w:rsidRPr="00412CC5">
        <w:rPr>
          <w:rFonts w:hint="eastAsia"/>
          <w:sz w:val="22"/>
        </w:rPr>
        <w:t xml:space="preserve">　・</w:t>
      </w:r>
      <w:r w:rsidRPr="00412CC5">
        <w:rPr>
          <w:rFonts w:hint="eastAsia"/>
          <w:sz w:val="22"/>
        </w:rPr>
        <w:t>1</w:t>
      </w:r>
      <w:r w:rsidRPr="00412CC5">
        <w:rPr>
          <w:rFonts w:hint="eastAsia"/>
          <w:sz w:val="22"/>
        </w:rPr>
        <w:t>週間に</w:t>
      </w:r>
      <w:r w:rsidRPr="00412CC5">
        <w:rPr>
          <w:rFonts w:hint="eastAsia"/>
          <w:sz w:val="22"/>
        </w:rPr>
        <w:t>1</w:t>
      </w:r>
      <w:r w:rsidRPr="00412CC5">
        <w:rPr>
          <w:rFonts w:hint="eastAsia"/>
          <w:sz w:val="22"/>
        </w:rPr>
        <w:t>度、歯ブラシをまとめて消毒する</w:t>
      </w:r>
    </w:p>
    <w:p w:rsidR="00412CC5" w:rsidRPr="00412CC5" w:rsidRDefault="00412CC5" w:rsidP="00412CC5">
      <w:pPr>
        <w:spacing w:line="240" w:lineRule="auto"/>
        <w:jc w:val="left"/>
        <w:rPr>
          <w:sz w:val="22"/>
        </w:rPr>
      </w:pPr>
      <w:r w:rsidRPr="00412CC5">
        <w:rPr>
          <w:rFonts w:hint="eastAsia"/>
          <w:sz w:val="22"/>
        </w:rPr>
        <w:t xml:space="preserve">　・長期休暇に入る時は、自宅に持ち帰り、新しいものに取り替える等の支援</w:t>
      </w:r>
    </w:p>
    <w:p w:rsidR="00412CC5" w:rsidRPr="00412CC5" w:rsidRDefault="00412CC5" w:rsidP="00412CC5">
      <w:pPr>
        <w:spacing w:line="10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救急箱の管理（月</w:t>
      </w:r>
      <w:r w:rsidRPr="00412CC5">
        <w:rPr>
          <w:rFonts w:hint="eastAsia"/>
          <w:b/>
          <w:sz w:val="24"/>
          <w:szCs w:val="24"/>
          <w:bdr w:val="single" w:sz="4" w:space="0" w:color="auto"/>
        </w:rPr>
        <w:t>1</w:t>
      </w:r>
      <w:r w:rsidRPr="00412CC5">
        <w:rPr>
          <w:rFonts w:hint="eastAsia"/>
          <w:b/>
          <w:sz w:val="24"/>
          <w:szCs w:val="24"/>
          <w:bdr w:val="single" w:sz="4" w:space="0" w:color="auto"/>
        </w:rPr>
        <w:t>回）</w:t>
      </w:r>
    </w:p>
    <w:p w:rsidR="00412CC5" w:rsidRPr="00412CC5" w:rsidRDefault="00412CC5" w:rsidP="00412CC5">
      <w:pPr>
        <w:spacing w:line="240" w:lineRule="auto"/>
        <w:jc w:val="left"/>
        <w:rPr>
          <w:sz w:val="22"/>
        </w:rPr>
      </w:pPr>
      <w:r w:rsidRPr="00412CC5">
        <w:rPr>
          <w:rFonts w:hint="eastAsia"/>
          <w:sz w:val="22"/>
        </w:rPr>
        <w:t xml:space="preserve">　・不足品の補充（必代物品の一覧表をつくる。）</w:t>
      </w:r>
    </w:p>
    <w:p w:rsidR="00412CC5" w:rsidRPr="00412CC5" w:rsidRDefault="00412CC5" w:rsidP="00412CC5">
      <w:pPr>
        <w:spacing w:line="240" w:lineRule="auto"/>
        <w:jc w:val="left"/>
        <w:rPr>
          <w:sz w:val="22"/>
        </w:rPr>
      </w:pPr>
      <w:r w:rsidRPr="00412CC5">
        <w:rPr>
          <w:rFonts w:hint="eastAsia"/>
          <w:sz w:val="22"/>
        </w:rPr>
        <w:t xml:space="preserve">　・使用期限切れの確認</w:t>
      </w:r>
    </w:p>
    <w:p w:rsidR="00412CC5" w:rsidRPr="00412CC5" w:rsidRDefault="00412CC5" w:rsidP="00412CC5">
      <w:pPr>
        <w:spacing w:line="12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体重測定の実施</w:t>
      </w:r>
    </w:p>
    <w:p w:rsidR="00412CC5" w:rsidRPr="00412CC5" w:rsidRDefault="00412CC5" w:rsidP="00412CC5">
      <w:pPr>
        <w:spacing w:line="240" w:lineRule="auto"/>
        <w:jc w:val="left"/>
        <w:rPr>
          <w:sz w:val="22"/>
        </w:rPr>
      </w:pPr>
      <w:r w:rsidRPr="00412CC5">
        <w:rPr>
          <w:rFonts w:hint="eastAsia"/>
          <w:sz w:val="22"/>
        </w:rPr>
        <w:t xml:space="preserve">　・月</w:t>
      </w:r>
      <w:r w:rsidRPr="00412CC5">
        <w:rPr>
          <w:rFonts w:hint="eastAsia"/>
          <w:sz w:val="22"/>
        </w:rPr>
        <w:t>1</w:t>
      </w:r>
      <w:r w:rsidRPr="00412CC5">
        <w:rPr>
          <w:rFonts w:hint="eastAsia"/>
          <w:sz w:val="22"/>
        </w:rPr>
        <w:t>回　看護師の勤務日に実施（定例日を設定　例　第</w:t>
      </w:r>
      <w:r w:rsidRPr="00412CC5">
        <w:rPr>
          <w:rFonts w:hint="eastAsia"/>
          <w:sz w:val="22"/>
        </w:rPr>
        <w:t>1</w:t>
      </w:r>
      <w:r w:rsidRPr="00412CC5">
        <w:rPr>
          <w:rFonts w:hint="eastAsia"/>
          <w:sz w:val="22"/>
        </w:rPr>
        <w:t>水曜日等）</w:t>
      </w:r>
    </w:p>
    <w:p w:rsidR="00412CC5" w:rsidRPr="00412CC5" w:rsidRDefault="00412CC5" w:rsidP="00412CC5">
      <w:pPr>
        <w:spacing w:line="240" w:lineRule="auto"/>
        <w:jc w:val="left"/>
        <w:rPr>
          <w:sz w:val="22"/>
        </w:rPr>
      </w:pPr>
      <w:r w:rsidRPr="00412CC5">
        <w:rPr>
          <w:rFonts w:hint="eastAsia"/>
          <w:sz w:val="22"/>
        </w:rPr>
        <w:t xml:space="preserve">　・当日欠勤したメンバーは、出勤日に測定する</w:t>
      </w:r>
    </w:p>
    <w:p w:rsidR="00412CC5" w:rsidRPr="00412CC5" w:rsidRDefault="00412CC5" w:rsidP="00412CC5">
      <w:pPr>
        <w:spacing w:line="12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生理用品の準備</w:t>
      </w:r>
    </w:p>
    <w:p w:rsidR="00412CC5" w:rsidRPr="00412CC5" w:rsidRDefault="00412CC5" w:rsidP="00412CC5">
      <w:pPr>
        <w:spacing w:line="240" w:lineRule="auto"/>
        <w:jc w:val="left"/>
        <w:rPr>
          <w:sz w:val="22"/>
        </w:rPr>
      </w:pPr>
      <w:r w:rsidRPr="00412CC5">
        <w:rPr>
          <w:rFonts w:hint="eastAsia"/>
          <w:sz w:val="22"/>
        </w:rPr>
        <w:t xml:space="preserve">　・施設内に用意しておくものと、外出時に持っていくものの補充</w:t>
      </w:r>
    </w:p>
    <w:p w:rsidR="00412CC5" w:rsidRPr="00412CC5" w:rsidRDefault="00412CC5" w:rsidP="00412CC5">
      <w:pPr>
        <w:spacing w:line="240" w:lineRule="auto"/>
        <w:jc w:val="left"/>
        <w:rPr>
          <w:sz w:val="22"/>
        </w:rPr>
      </w:pPr>
      <w:r w:rsidRPr="00412CC5">
        <w:rPr>
          <w:rFonts w:hint="eastAsia"/>
          <w:sz w:val="22"/>
        </w:rPr>
        <w:t xml:space="preserve">　・女性メンバーへの配慮</w:t>
      </w:r>
    </w:p>
    <w:p w:rsidR="00412CC5" w:rsidRPr="00412CC5" w:rsidRDefault="00412CC5" w:rsidP="00412CC5">
      <w:pPr>
        <w:spacing w:line="12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医師診察</w:t>
      </w:r>
    </w:p>
    <w:p w:rsidR="00412CC5" w:rsidRPr="00412CC5" w:rsidRDefault="00412CC5" w:rsidP="00412CC5">
      <w:pPr>
        <w:spacing w:line="240" w:lineRule="auto"/>
        <w:jc w:val="left"/>
        <w:rPr>
          <w:sz w:val="22"/>
        </w:rPr>
      </w:pPr>
      <w:r w:rsidRPr="00412CC5">
        <w:rPr>
          <w:rFonts w:hint="eastAsia"/>
          <w:sz w:val="22"/>
        </w:rPr>
        <w:t xml:space="preserve">　・毎月、生活介護利用者を中心に、月</w:t>
      </w:r>
      <w:r w:rsidRPr="00412CC5">
        <w:rPr>
          <w:rFonts w:hint="eastAsia"/>
          <w:sz w:val="22"/>
        </w:rPr>
        <w:t>1</w:t>
      </w:r>
      <w:r w:rsidRPr="00412CC5">
        <w:rPr>
          <w:rFonts w:hint="eastAsia"/>
          <w:sz w:val="22"/>
        </w:rPr>
        <w:t>回第</w:t>
      </w:r>
      <w:r w:rsidRPr="00412CC5">
        <w:rPr>
          <w:rFonts w:hint="eastAsia"/>
          <w:sz w:val="22"/>
        </w:rPr>
        <w:t>4</w:t>
      </w:r>
      <w:r w:rsidRPr="00412CC5">
        <w:rPr>
          <w:rFonts w:hint="eastAsia"/>
          <w:sz w:val="22"/>
        </w:rPr>
        <w:t>木曜日午前</w:t>
      </w:r>
    </w:p>
    <w:p w:rsidR="00412CC5" w:rsidRPr="00412CC5" w:rsidRDefault="00412CC5" w:rsidP="00412CC5">
      <w:pPr>
        <w:spacing w:line="240" w:lineRule="auto"/>
        <w:jc w:val="left"/>
        <w:rPr>
          <w:sz w:val="22"/>
        </w:rPr>
      </w:pPr>
      <w:r w:rsidRPr="00412CC5">
        <w:rPr>
          <w:rFonts w:hint="eastAsia"/>
          <w:sz w:val="22"/>
        </w:rPr>
        <w:t xml:space="preserve">　・ケース記録を持参し、「けやき園・看護・医師診療記録簿」医務室に用意する</w:t>
      </w:r>
    </w:p>
    <w:p w:rsidR="00412CC5" w:rsidRPr="00412CC5" w:rsidRDefault="00412CC5" w:rsidP="00412CC5">
      <w:pPr>
        <w:spacing w:line="12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検便提出</w:t>
      </w:r>
    </w:p>
    <w:p w:rsidR="00412CC5" w:rsidRPr="00412CC5" w:rsidRDefault="00412CC5" w:rsidP="00412CC5">
      <w:pPr>
        <w:spacing w:line="240" w:lineRule="auto"/>
        <w:jc w:val="left"/>
        <w:rPr>
          <w:sz w:val="22"/>
        </w:rPr>
      </w:pPr>
      <w:r w:rsidRPr="00412CC5">
        <w:rPr>
          <w:rFonts w:hint="eastAsia"/>
          <w:sz w:val="22"/>
        </w:rPr>
        <w:t xml:space="preserve">　・年</w:t>
      </w:r>
      <w:r w:rsidRPr="00412CC5">
        <w:rPr>
          <w:rFonts w:hint="eastAsia"/>
          <w:sz w:val="22"/>
        </w:rPr>
        <w:t>1</w:t>
      </w:r>
      <w:r w:rsidRPr="00412CC5">
        <w:rPr>
          <w:rFonts w:hint="eastAsia"/>
          <w:sz w:val="22"/>
        </w:rPr>
        <w:t>回（</w:t>
      </w:r>
      <w:r w:rsidRPr="00412CC5">
        <w:rPr>
          <w:rFonts w:hint="eastAsia"/>
          <w:sz w:val="22"/>
        </w:rPr>
        <w:t>3</w:t>
      </w:r>
      <w:r w:rsidRPr="00412CC5">
        <w:rPr>
          <w:rFonts w:hint="eastAsia"/>
          <w:sz w:val="22"/>
        </w:rPr>
        <w:t>日前から検便容器を配布する）</w:t>
      </w:r>
    </w:p>
    <w:p w:rsidR="00412CC5" w:rsidRPr="00412CC5" w:rsidRDefault="00412CC5" w:rsidP="00412CC5">
      <w:pPr>
        <w:spacing w:line="240" w:lineRule="auto"/>
        <w:jc w:val="left"/>
        <w:rPr>
          <w:sz w:val="22"/>
        </w:rPr>
      </w:pPr>
      <w:r w:rsidRPr="00412CC5">
        <w:rPr>
          <w:rFonts w:hint="eastAsia"/>
          <w:sz w:val="22"/>
        </w:rPr>
        <w:t xml:space="preserve">　・検診の計画や検査事業団への渉外は事務長が行う。当日までの準備及び運営は看護師が一緒に行う。</w:t>
      </w:r>
    </w:p>
    <w:p w:rsidR="00412CC5" w:rsidRPr="00412CC5" w:rsidRDefault="00412CC5" w:rsidP="00412CC5">
      <w:pPr>
        <w:spacing w:line="120" w:lineRule="exact"/>
        <w:ind w:firstLineChars="200" w:firstLine="440"/>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上履きの管理</w:t>
      </w:r>
    </w:p>
    <w:p w:rsidR="00412CC5" w:rsidRPr="00412CC5" w:rsidRDefault="00412CC5" w:rsidP="00412CC5">
      <w:pPr>
        <w:spacing w:line="240" w:lineRule="auto"/>
        <w:jc w:val="left"/>
        <w:rPr>
          <w:sz w:val="22"/>
        </w:rPr>
      </w:pPr>
      <w:r w:rsidRPr="00412CC5">
        <w:rPr>
          <w:rFonts w:hint="eastAsia"/>
          <w:sz w:val="22"/>
        </w:rPr>
        <w:t xml:space="preserve">　・長期休暇に入る時は、袋を持参し自宅へ持って帰り洗ってくる</w:t>
      </w:r>
    </w:p>
    <w:p w:rsidR="00412CC5" w:rsidRPr="00412CC5" w:rsidRDefault="00412CC5" w:rsidP="00412CC5">
      <w:pPr>
        <w:spacing w:line="12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着替えのストック</w:t>
      </w:r>
    </w:p>
    <w:p w:rsidR="00412CC5" w:rsidRPr="00412CC5" w:rsidRDefault="00412CC5" w:rsidP="00412CC5">
      <w:pPr>
        <w:spacing w:line="240" w:lineRule="auto"/>
        <w:jc w:val="left"/>
        <w:rPr>
          <w:sz w:val="22"/>
        </w:rPr>
      </w:pPr>
      <w:r w:rsidRPr="00412CC5">
        <w:rPr>
          <w:rFonts w:hint="eastAsia"/>
          <w:sz w:val="22"/>
        </w:rPr>
        <w:t xml:space="preserve">　・予備として着替え等の補充をする　　　　　　　・定位置の確認と男女用にそれぞれ数を確保</w:t>
      </w:r>
    </w:p>
    <w:p w:rsidR="00412CC5" w:rsidRPr="00412CC5" w:rsidRDefault="00412CC5" w:rsidP="00412CC5">
      <w:pPr>
        <w:spacing w:line="12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手洗いの励行</w:t>
      </w:r>
    </w:p>
    <w:p w:rsidR="00412CC5" w:rsidRPr="00412CC5" w:rsidRDefault="00412CC5" w:rsidP="00412CC5">
      <w:pPr>
        <w:spacing w:line="240" w:lineRule="auto"/>
        <w:ind w:leftChars="100" w:left="430" w:hangingChars="100" w:hanging="220"/>
        <w:jc w:val="left"/>
        <w:rPr>
          <w:sz w:val="22"/>
        </w:rPr>
      </w:pPr>
      <w:r w:rsidRPr="00412CC5">
        <w:rPr>
          <w:rFonts w:hint="eastAsia"/>
          <w:sz w:val="22"/>
        </w:rPr>
        <w:t>・ハンドソープで手を洗い、ウエルパスで殺菌する。ﾉﾛｳｲﾙｽ･ｲﾝﾌﾙｴﾝｻﾞ流行時、又、調理に関わる場所ではｸﾘｱﾐｽﾄﾌﾟﾗｽを使用するよう、指導する。</w:t>
      </w:r>
    </w:p>
    <w:p w:rsidR="00412CC5" w:rsidRPr="00412CC5" w:rsidRDefault="00412CC5" w:rsidP="00412CC5">
      <w:pPr>
        <w:spacing w:line="240" w:lineRule="auto"/>
        <w:jc w:val="left"/>
        <w:rPr>
          <w:sz w:val="22"/>
        </w:rPr>
      </w:pPr>
      <w:r w:rsidRPr="00412CC5">
        <w:rPr>
          <w:rFonts w:hint="eastAsia"/>
          <w:sz w:val="22"/>
        </w:rPr>
        <w:t xml:space="preserve">　・液体の補充は、ダスキンに依頼　　　　　　　　・ハンドソープの容器の消毒を行う（適宜）</w:t>
      </w:r>
    </w:p>
    <w:p w:rsidR="00412CC5" w:rsidRPr="00412CC5" w:rsidRDefault="00412CC5" w:rsidP="00412CC5">
      <w:pPr>
        <w:spacing w:line="120" w:lineRule="exact"/>
        <w:jc w:val="left"/>
        <w:rPr>
          <w:sz w:val="22"/>
        </w:rPr>
      </w:pP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緊急（災害時）用物品、薬品</w:t>
      </w:r>
    </w:p>
    <w:p w:rsidR="00412CC5" w:rsidRPr="00412CC5" w:rsidRDefault="00412CC5" w:rsidP="00412CC5">
      <w:pPr>
        <w:spacing w:line="240" w:lineRule="auto"/>
        <w:jc w:val="left"/>
        <w:rPr>
          <w:sz w:val="22"/>
        </w:rPr>
      </w:pPr>
      <w:r w:rsidRPr="00412CC5">
        <w:rPr>
          <w:rFonts w:hint="eastAsia"/>
          <w:sz w:val="22"/>
        </w:rPr>
        <w:t xml:space="preserve">　・緊急（災害時）用物品薬品の確認</w:t>
      </w:r>
    </w:p>
    <w:p w:rsidR="00412CC5" w:rsidRPr="00412CC5" w:rsidRDefault="00412CC5" w:rsidP="00412CC5">
      <w:pPr>
        <w:spacing w:line="240" w:lineRule="auto"/>
        <w:jc w:val="left"/>
        <w:rPr>
          <w:sz w:val="22"/>
        </w:rPr>
      </w:pPr>
      <w:r w:rsidRPr="00412CC5">
        <w:rPr>
          <w:rFonts w:hint="eastAsia"/>
          <w:sz w:val="22"/>
        </w:rPr>
        <w:t xml:space="preserve">　・緊急（災害時）用の個人（利用者）の常備薬を予備として預かる。</w:t>
      </w:r>
    </w:p>
    <w:p w:rsidR="00412CC5" w:rsidRPr="00412CC5" w:rsidRDefault="00412CC5" w:rsidP="00412CC5">
      <w:pPr>
        <w:spacing w:line="240" w:lineRule="auto"/>
        <w:jc w:val="left"/>
        <w:rPr>
          <w:sz w:val="22"/>
        </w:rPr>
      </w:pPr>
      <w:r w:rsidRPr="00412CC5">
        <w:rPr>
          <w:rFonts w:hint="eastAsia"/>
          <w:sz w:val="22"/>
        </w:rPr>
        <w:t xml:space="preserve">　　年度が変わる時は一度返却し、新年度に新しい薬と交換する。</w:t>
      </w:r>
    </w:p>
    <w:p w:rsidR="00412CC5" w:rsidRPr="00412CC5" w:rsidRDefault="00412CC5" w:rsidP="00412CC5">
      <w:pPr>
        <w:spacing w:line="240" w:lineRule="auto"/>
        <w:jc w:val="left"/>
        <w:rPr>
          <w:sz w:val="22"/>
        </w:rPr>
      </w:pPr>
      <w:r w:rsidRPr="00412CC5">
        <w:rPr>
          <w:rFonts w:hint="eastAsia"/>
          <w:sz w:val="22"/>
        </w:rPr>
        <w:t xml:space="preserve">　・薬の保管場所―坐薬、シロップは冷蔵庫。　錠剤、散剤は室温（個人ファイルに袋に入れて挟む）</w:t>
      </w: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AED</w:t>
      </w:r>
      <w:r w:rsidRPr="00412CC5">
        <w:rPr>
          <w:rFonts w:hint="eastAsia"/>
          <w:b/>
          <w:sz w:val="24"/>
          <w:szCs w:val="24"/>
          <w:bdr w:val="single" w:sz="4" w:space="0" w:color="auto"/>
        </w:rPr>
        <w:t>の管理、点検</w:t>
      </w:r>
    </w:p>
    <w:p w:rsidR="00412CC5" w:rsidRPr="00412CC5" w:rsidRDefault="00412CC5" w:rsidP="00412CC5">
      <w:pPr>
        <w:spacing w:line="240" w:lineRule="auto"/>
        <w:jc w:val="left"/>
        <w:rPr>
          <w:sz w:val="24"/>
          <w:szCs w:val="24"/>
        </w:rPr>
      </w:pPr>
      <w:r w:rsidRPr="00412CC5">
        <w:rPr>
          <w:rFonts w:hint="eastAsia"/>
          <w:b/>
          <w:sz w:val="24"/>
          <w:szCs w:val="24"/>
        </w:rPr>
        <w:t xml:space="preserve">　</w:t>
      </w:r>
      <w:r w:rsidRPr="00412CC5">
        <w:rPr>
          <w:rFonts w:hint="eastAsia"/>
          <w:sz w:val="24"/>
          <w:szCs w:val="24"/>
        </w:rPr>
        <w:t>・勤務日に</w:t>
      </w:r>
      <w:r w:rsidRPr="00412CC5">
        <w:rPr>
          <w:rFonts w:hint="eastAsia"/>
          <w:sz w:val="24"/>
          <w:szCs w:val="24"/>
        </w:rPr>
        <w:t>AED</w:t>
      </w:r>
      <w:r w:rsidRPr="00412CC5">
        <w:rPr>
          <w:rFonts w:hint="eastAsia"/>
          <w:sz w:val="24"/>
          <w:szCs w:val="24"/>
        </w:rPr>
        <w:t>が使用可能な状態かチェックする。</w:t>
      </w:r>
    </w:p>
    <w:p w:rsidR="00412CC5" w:rsidRPr="00412CC5" w:rsidRDefault="00412CC5" w:rsidP="00412CC5">
      <w:pPr>
        <w:spacing w:line="240" w:lineRule="auto"/>
        <w:jc w:val="left"/>
        <w:rPr>
          <w:sz w:val="24"/>
          <w:szCs w:val="24"/>
        </w:rPr>
      </w:pPr>
      <w:r w:rsidRPr="00412CC5">
        <w:rPr>
          <w:rFonts w:hint="eastAsia"/>
          <w:sz w:val="24"/>
          <w:szCs w:val="24"/>
        </w:rPr>
        <w:t xml:space="preserve">　・月</w:t>
      </w:r>
      <w:r w:rsidRPr="00412CC5">
        <w:rPr>
          <w:rFonts w:hint="eastAsia"/>
          <w:sz w:val="24"/>
          <w:szCs w:val="24"/>
        </w:rPr>
        <w:t>1</w:t>
      </w:r>
      <w:r w:rsidRPr="00412CC5">
        <w:rPr>
          <w:rFonts w:hint="eastAsia"/>
          <w:sz w:val="24"/>
          <w:szCs w:val="24"/>
        </w:rPr>
        <w:t>回、定期点検を行う。</w:t>
      </w:r>
    </w:p>
    <w:p w:rsidR="00412CC5" w:rsidRPr="00412CC5" w:rsidRDefault="00412CC5" w:rsidP="00412CC5">
      <w:pPr>
        <w:spacing w:line="240" w:lineRule="auto"/>
        <w:jc w:val="left"/>
        <w:rPr>
          <w:sz w:val="24"/>
          <w:szCs w:val="24"/>
        </w:rPr>
      </w:pPr>
      <w:r w:rsidRPr="00412CC5">
        <w:rPr>
          <w:rFonts w:hint="eastAsia"/>
          <w:sz w:val="24"/>
          <w:szCs w:val="24"/>
        </w:rPr>
        <w:t xml:space="preserve">　・消耗品や電池の交換など必要時に業者から物品が届くので適宜交換する。</w:t>
      </w:r>
    </w:p>
    <w:p w:rsidR="00412CC5" w:rsidRPr="00412CC5" w:rsidRDefault="00412CC5" w:rsidP="00412CC5">
      <w:pPr>
        <w:spacing w:line="240" w:lineRule="auto"/>
        <w:jc w:val="left"/>
        <w:rPr>
          <w:b/>
          <w:sz w:val="24"/>
          <w:szCs w:val="24"/>
          <w:bdr w:val="single" w:sz="4" w:space="0" w:color="auto"/>
        </w:rPr>
      </w:pPr>
      <w:r w:rsidRPr="00412CC5">
        <w:rPr>
          <w:rFonts w:hint="eastAsia"/>
          <w:b/>
          <w:sz w:val="24"/>
          <w:szCs w:val="24"/>
          <w:bdr w:val="single" w:sz="4" w:space="0" w:color="auto"/>
        </w:rPr>
        <w:t>その他</w:t>
      </w:r>
    </w:p>
    <w:p w:rsidR="00412CC5" w:rsidRPr="00412CC5" w:rsidRDefault="00412CC5" w:rsidP="00412CC5">
      <w:pPr>
        <w:spacing w:line="240" w:lineRule="auto"/>
        <w:jc w:val="left"/>
        <w:rPr>
          <w:sz w:val="24"/>
          <w:szCs w:val="24"/>
        </w:rPr>
      </w:pPr>
      <w:r w:rsidRPr="00412CC5">
        <w:rPr>
          <w:rFonts w:hint="eastAsia"/>
          <w:sz w:val="24"/>
          <w:szCs w:val="24"/>
        </w:rPr>
        <w:t xml:space="preserve">　・年</w:t>
      </w:r>
      <w:r w:rsidRPr="00412CC5">
        <w:rPr>
          <w:rFonts w:hint="eastAsia"/>
          <w:sz w:val="24"/>
          <w:szCs w:val="24"/>
        </w:rPr>
        <w:t>1</w:t>
      </w:r>
      <w:r w:rsidRPr="00412CC5">
        <w:rPr>
          <w:rFonts w:hint="eastAsia"/>
          <w:sz w:val="24"/>
          <w:szCs w:val="24"/>
        </w:rPr>
        <w:t>回（年度末）の健康診断の介助</w:t>
      </w:r>
    </w:p>
    <w:p w:rsidR="00412CC5" w:rsidRPr="00412CC5" w:rsidRDefault="00412CC5" w:rsidP="00412CC5">
      <w:pPr>
        <w:spacing w:line="240" w:lineRule="auto"/>
        <w:rPr>
          <w:rFonts w:ascii="HG丸ｺﾞｼｯｸM-PRO" w:eastAsia="HG丸ｺﾞｼｯｸM-PRO"/>
          <w:b/>
          <w:sz w:val="28"/>
          <w:szCs w:val="28"/>
        </w:rPr>
      </w:pPr>
      <w:r w:rsidRPr="00412CC5">
        <w:rPr>
          <w:rFonts w:ascii="HG丸ｺﾞｼｯｸM-PRO" w:eastAsia="HG丸ｺﾞｼｯｸM-PRO" w:hint="eastAsia"/>
          <w:b/>
          <w:sz w:val="28"/>
          <w:szCs w:val="28"/>
        </w:rPr>
        <w:lastRenderedPageBreak/>
        <w:t>平成2６年度　日中一時支援事業計画</w:t>
      </w: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日中一時支援事業の目標</w:t>
      </w:r>
    </w:p>
    <w:tbl>
      <w:tblPr>
        <w:tblStyle w:val="a7"/>
        <w:tblW w:w="0" w:type="auto"/>
        <w:tblLook w:val="04A0" w:firstRow="1" w:lastRow="0" w:firstColumn="1" w:lastColumn="0" w:noHBand="0" w:noVBand="1"/>
      </w:tblPr>
      <w:tblGrid>
        <w:gridCol w:w="8702"/>
      </w:tblGrid>
      <w:tr w:rsidR="00412CC5" w:rsidRPr="00412CC5" w:rsidTr="00AB2D4B">
        <w:tc>
          <w:tcPr>
            <w:tcW w:w="8702"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障害者等の日中における活動の場を確保し、障害者等の家族の就労支援及び日常的に介護している家族の一時的な負担軽減をはかる。</w:t>
            </w:r>
          </w:p>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 xml:space="preserve">　また、障害者の方が、余暇活動に使える日中の居場所として活用していく。</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活動内容</w:t>
      </w:r>
    </w:p>
    <w:tbl>
      <w:tblPr>
        <w:tblStyle w:val="a7"/>
        <w:tblW w:w="0" w:type="auto"/>
        <w:tblLook w:val="04A0" w:firstRow="1" w:lastRow="0" w:firstColumn="1" w:lastColumn="0" w:noHBand="0" w:noVBand="1"/>
      </w:tblPr>
      <w:tblGrid>
        <w:gridCol w:w="8702"/>
      </w:tblGrid>
      <w:tr w:rsidR="00412CC5" w:rsidRPr="00412CC5" w:rsidTr="00AB2D4B">
        <w:tc>
          <w:tcPr>
            <w:tcW w:w="8702" w:type="dxa"/>
          </w:tcPr>
          <w:p w:rsidR="00412CC5" w:rsidRPr="00412CC5" w:rsidRDefault="00412CC5" w:rsidP="00412CC5">
            <w:pPr>
              <w:numPr>
                <w:ilvl w:val="0"/>
                <w:numId w:val="3"/>
              </w:numPr>
              <w:rPr>
                <w:rFonts w:ascii="HG丸ｺﾞｼｯｸM-PRO" w:eastAsia="HG丸ｺﾞｼｯｸM-PRO"/>
                <w:sz w:val="24"/>
                <w:szCs w:val="24"/>
              </w:rPr>
            </w:pPr>
            <w:r w:rsidRPr="00412CC5">
              <w:rPr>
                <w:rFonts w:ascii="HG丸ｺﾞｼｯｸM-PRO" w:eastAsia="HG丸ｺﾞｼｯｸM-PRO" w:hint="eastAsia"/>
                <w:sz w:val="24"/>
                <w:szCs w:val="24"/>
              </w:rPr>
              <w:t>日中一時支援事業：障害児・者の方が、学校や作業の場とは違ってリラックスして自分なりに過ごせる場として、ビデオや本などを用意する。</w:t>
            </w:r>
          </w:p>
          <w:p w:rsidR="00412CC5" w:rsidRPr="00412CC5" w:rsidRDefault="00412CC5" w:rsidP="00412CC5">
            <w:pPr>
              <w:numPr>
                <w:ilvl w:val="0"/>
                <w:numId w:val="3"/>
              </w:numPr>
              <w:rPr>
                <w:rFonts w:ascii="HG丸ｺﾞｼｯｸM-PRO" w:eastAsia="HG丸ｺﾞｼｯｸM-PRO"/>
                <w:sz w:val="24"/>
                <w:szCs w:val="24"/>
              </w:rPr>
            </w:pPr>
            <w:r w:rsidRPr="00412CC5">
              <w:rPr>
                <w:rFonts w:ascii="HG丸ｺﾞｼｯｸM-PRO" w:eastAsia="HG丸ｺﾞｼｯｸM-PRO" w:hint="eastAsia"/>
                <w:sz w:val="24"/>
                <w:szCs w:val="24"/>
              </w:rPr>
              <w:t>児童の発達課題に合った対応をして、発達促進を促す。</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年間予定</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492"/>
        <w:gridCol w:w="860"/>
        <w:gridCol w:w="3686"/>
      </w:tblGrid>
      <w:tr w:rsidR="00412CC5" w:rsidRPr="00412CC5" w:rsidTr="00AB2D4B">
        <w:trPr>
          <w:trHeight w:val="384"/>
        </w:trPr>
        <w:tc>
          <w:tcPr>
            <w:tcW w:w="85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４月</w:t>
            </w:r>
          </w:p>
        </w:tc>
        <w:tc>
          <w:tcPr>
            <w:tcW w:w="3492"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お花見</w:t>
            </w:r>
          </w:p>
        </w:tc>
        <w:tc>
          <w:tcPr>
            <w:tcW w:w="8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10月</w:t>
            </w:r>
          </w:p>
        </w:tc>
        <w:tc>
          <w:tcPr>
            <w:tcW w:w="3686" w:type="dxa"/>
          </w:tcPr>
          <w:p w:rsidR="00412CC5" w:rsidRPr="00412CC5" w:rsidRDefault="00412CC5" w:rsidP="00412CC5">
            <w:pPr>
              <w:spacing w:line="240" w:lineRule="auto"/>
              <w:rPr>
                <w:rFonts w:ascii="HG丸ｺﾞｼｯｸM-PRO" w:eastAsia="HG丸ｺﾞｼｯｸM-PRO"/>
                <w:sz w:val="24"/>
                <w:szCs w:val="24"/>
              </w:rPr>
            </w:pPr>
            <w:r w:rsidRPr="00412CC5">
              <w:rPr>
                <w:rFonts w:ascii="HG丸ｺﾞｼｯｸM-PRO" w:eastAsia="HG丸ｺﾞｼｯｸM-PRO" w:hint="eastAsia"/>
                <w:sz w:val="24"/>
                <w:szCs w:val="24"/>
              </w:rPr>
              <w:t>散歩</w:t>
            </w:r>
          </w:p>
        </w:tc>
      </w:tr>
      <w:tr w:rsidR="00412CC5" w:rsidRPr="00412CC5" w:rsidTr="00AB2D4B">
        <w:trPr>
          <w:trHeight w:val="433"/>
        </w:trPr>
        <w:tc>
          <w:tcPr>
            <w:tcW w:w="85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５月</w:t>
            </w:r>
          </w:p>
        </w:tc>
        <w:tc>
          <w:tcPr>
            <w:tcW w:w="3492"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公園での活動</w:t>
            </w:r>
          </w:p>
        </w:tc>
        <w:tc>
          <w:tcPr>
            <w:tcW w:w="8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11月</w:t>
            </w:r>
          </w:p>
        </w:tc>
        <w:tc>
          <w:tcPr>
            <w:tcW w:w="3686" w:type="dxa"/>
          </w:tcPr>
          <w:p w:rsidR="00412CC5" w:rsidRPr="00412CC5" w:rsidRDefault="00412CC5" w:rsidP="00412CC5">
            <w:pPr>
              <w:spacing w:line="240" w:lineRule="auto"/>
              <w:rPr>
                <w:rFonts w:ascii="HG丸ｺﾞｼｯｸM-PRO" w:eastAsia="HG丸ｺﾞｼｯｸM-PRO"/>
                <w:szCs w:val="21"/>
              </w:rPr>
            </w:pPr>
          </w:p>
        </w:tc>
      </w:tr>
      <w:tr w:rsidR="00412CC5" w:rsidRPr="00412CC5" w:rsidTr="00AB2D4B">
        <w:trPr>
          <w:trHeight w:val="411"/>
        </w:trPr>
        <w:tc>
          <w:tcPr>
            <w:tcW w:w="85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６月</w:t>
            </w:r>
          </w:p>
        </w:tc>
        <w:tc>
          <w:tcPr>
            <w:tcW w:w="3492" w:type="dxa"/>
          </w:tcPr>
          <w:p w:rsidR="00412CC5" w:rsidRPr="00412CC5" w:rsidRDefault="00412CC5" w:rsidP="00412CC5">
            <w:pPr>
              <w:spacing w:line="240" w:lineRule="auto"/>
              <w:rPr>
                <w:rFonts w:ascii="HG丸ｺﾞｼｯｸM-PRO" w:eastAsia="HG丸ｺﾞｼｯｸM-PRO"/>
                <w:szCs w:val="21"/>
              </w:rPr>
            </w:pPr>
          </w:p>
        </w:tc>
        <w:tc>
          <w:tcPr>
            <w:tcW w:w="8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12月</w:t>
            </w:r>
          </w:p>
        </w:tc>
        <w:tc>
          <w:tcPr>
            <w:tcW w:w="3686"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冬休みの受け入れ予約</w:t>
            </w:r>
          </w:p>
        </w:tc>
      </w:tr>
      <w:tr w:rsidR="00412CC5" w:rsidRPr="00412CC5" w:rsidTr="00AB2D4B">
        <w:trPr>
          <w:trHeight w:val="403"/>
        </w:trPr>
        <w:tc>
          <w:tcPr>
            <w:tcW w:w="85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７月</w:t>
            </w:r>
          </w:p>
        </w:tc>
        <w:tc>
          <w:tcPr>
            <w:tcW w:w="3492"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夏休みの受け入れ予約</w:t>
            </w:r>
          </w:p>
        </w:tc>
        <w:tc>
          <w:tcPr>
            <w:tcW w:w="8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１月</w:t>
            </w:r>
          </w:p>
        </w:tc>
        <w:tc>
          <w:tcPr>
            <w:tcW w:w="3686"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冬休みの受け入れ</w:t>
            </w:r>
          </w:p>
        </w:tc>
      </w:tr>
      <w:tr w:rsidR="00412CC5" w:rsidRPr="00412CC5" w:rsidTr="00AB2D4B">
        <w:trPr>
          <w:trHeight w:val="436"/>
        </w:trPr>
        <w:tc>
          <w:tcPr>
            <w:tcW w:w="85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８月</w:t>
            </w:r>
          </w:p>
        </w:tc>
        <w:tc>
          <w:tcPr>
            <w:tcW w:w="3492"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夏休みの受け入れ　水遊び</w:t>
            </w:r>
          </w:p>
        </w:tc>
        <w:tc>
          <w:tcPr>
            <w:tcW w:w="8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２月</w:t>
            </w:r>
          </w:p>
        </w:tc>
        <w:tc>
          <w:tcPr>
            <w:tcW w:w="3686" w:type="dxa"/>
          </w:tcPr>
          <w:p w:rsidR="00412CC5" w:rsidRPr="00412CC5" w:rsidRDefault="00412CC5" w:rsidP="00412CC5">
            <w:pPr>
              <w:spacing w:line="240" w:lineRule="auto"/>
              <w:rPr>
                <w:rFonts w:ascii="HG丸ｺﾞｼｯｸM-PRO" w:eastAsia="HG丸ｺﾞｼｯｸM-PRO"/>
                <w:szCs w:val="21"/>
              </w:rPr>
            </w:pPr>
          </w:p>
        </w:tc>
      </w:tr>
      <w:tr w:rsidR="00412CC5" w:rsidRPr="00412CC5" w:rsidTr="00AB2D4B">
        <w:trPr>
          <w:trHeight w:val="401"/>
        </w:trPr>
        <w:tc>
          <w:tcPr>
            <w:tcW w:w="859"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９月</w:t>
            </w:r>
          </w:p>
        </w:tc>
        <w:tc>
          <w:tcPr>
            <w:tcW w:w="3492" w:type="dxa"/>
          </w:tcPr>
          <w:p w:rsidR="00412CC5" w:rsidRPr="00412CC5" w:rsidRDefault="00412CC5" w:rsidP="00412CC5">
            <w:pPr>
              <w:spacing w:line="240" w:lineRule="auto"/>
              <w:rPr>
                <w:rFonts w:ascii="HG丸ｺﾞｼｯｸM-PRO" w:eastAsia="HG丸ｺﾞｼｯｸM-PRO"/>
                <w:szCs w:val="21"/>
              </w:rPr>
            </w:pPr>
          </w:p>
        </w:tc>
        <w:tc>
          <w:tcPr>
            <w:tcW w:w="860"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３月</w:t>
            </w:r>
          </w:p>
        </w:tc>
        <w:tc>
          <w:tcPr>
            <w:tcW w:w="3686" w:type="dxa"/>
          </w:tcPr>
          <w:p w:rsidR="00412CC5" w:rsidRPr="00412CC5" w:rsidRDefault="00412CC5" w:rsidP="00412CC5">
            <w:pPr>
              <w:spacing w:line="240" w:lineRule="auto"/>
              <w:rPr>
                <w:rFonts w:ascii="HG丸ｺﾞｼｯｸM-PRO" w:eastAsia="HG丸ｺﾞｼｯｸM-PRO"/>
                <w:szCs w:val="21"/>
              </w:rPr>
            </w:pPr>
            <w:r w:rsidRPr="00412CC5">
              <w:rPr>
                <w:rFonts w:ascii="HG丸ｺﾞｼｯｸM-PRO" w:eastAsia="HG丸ｺﾞｼｯｸM-PRO" w:hint="eastAsia"/>
                <w:szCs w:val="21"/>
              </w:rPr>
              <w:t>春休みの受け入れ予約</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今年度特にがんばりたいこと</w:t>
      </w:r>
    </w:p>
    <w:tbl>
      <w:tblPr>
        <w:tblStyle w:val="a7"/>
        <w:tblW w:w="0" w:type="auto"/>
        <w:tblLook w:val="04A0" w:firstRow="1" w:lastRow="0" w:firstColumn="1" w:lastColumn="0" w:noHBand="0" w:noVBand="1"/>
      </w:tblPr>
      <w:tblGrid>
        <w:gridCol w:w="8702"/>
      </w:tblGrid>
      <w:tr w:rsidR="00412CC5" w:rsidRPr="00412CC5" w:rsidTr="00AB2D4B">
        <w:tc>
          <w:tcPr>
            <w:tcW w:w="8702" w:type="dxa"/>
          </w:tcPr>
          <w:p w:rsidR="00412CC5" w:rsidRPr="00412CC5" w:rsidRDefault="00412CC5" w:rsidP="00412CC5">
            <w:pPr>
              <w:numPr>
                <w:ilvl w:val="0"/>
                <w:numId w:val="2"/>
              </w:numPr>
              <w:rPr>
                <w:rFonts w:ascii="HG丸ｺﾞｼｯｸM-PRO" w:eastAsia="HG丸ｺﾞｼｯｸM-PRO"/>
                <w:sz w:val="24"/>
                <w:szCs w:val="24"/>
              </w:rPr>
            </w:pPr>
            <w:r w:rsidRPr="00412CC5">
              <w:rPr>
                <w:rFonts w:ascii="HG丸ｺﾞｼｯｸM-PRO" w:eastAsia="HG丸ｺﾞｼｯｸM-PRO" w:hint="eastAsia"/>
                <w:sz w:val="24"/>
                <w:szCs w:val="24"/>
              </w:rPr>
              <w:t>不景気に伴い、土日・祝祭日も働かざるを得ない親家族への支援、対応をしていく。</w:t>
            </w:r>
          </w:p>
        </w:tc>
      </w:tr>
    </w:tbl>
    <w:p w:rsidR="00412CC5" w:rsidRPr="00412CC5" w:rsidRDefault="00412CC5" w:rsidP="00412CC5">
      <w:pPr>
        <w:spacing w:line="240" w:lineRule="auto"/>
        <w:rPr>
          <w:rFonts w:ascii="HG丸ｺﾞｼｯｸM-PRO" w:eastAsia="HG丸ｺﾞｼｯｸM-PRO"/>
          <w:sz w:val="24"/>
          <w:szCs w:val="24"/>
        </w:rPr>
      </w:pPr>
    </w:p>
    <w:p w:rsidR="00412CC5" w:rsidRPr="00412CC5" w:rsidRDefault="00412CC5" w:rsidP="00412CC5">
      <w:pPr>
        <w:spacing w:line="240" w:lineRule="auto"/>
        <w:rPr>
          <w:rFonts w:ascii="HG丸ｺﾞｼｯｸM-PRO" w:eastAsia="HG丸ｺﾞｼｯｸM-PRO"/>
          <w:b/>
          <w:sz w:val="24"/>
          <w:szCs w:val="24"/>
        </w:rPr>
      </w:pPr>
      <w:r w:rsidRPr="00412CC5">
        <w:rPr>
          <w:rFonts w:ascii="HG丸ｺﾞｼｯｸM-PRO" w:eastAsia="HG丸ｺﾞｼｯｸM-PRO" w:hint="eastAsia"/>
          <w:b/>
          <w:sz w:val="24"/>
          <w:szCs w:val="24"/>
        </w:rPr>
        <w:t>支援員</w:t>
      </w:r>
    </w:p>
    <w:tbl>
      <w:tblPr>
        <w:tblStyle w:val="a7"/>
        <w:tblW w:w="0" w:type="auto"/>
        <w:tblLook w:val="04A0" w:firstRow="1" w:lastRow="0" w:firstColumn="1" w:lastColumn="0" w:noHBand="0" w:noVBand="1"/>
      </w:tblPr>
      <w:tblGrid>
        <w:gridCol w:w="2518"/>
        <w:gridCol w:w="6185"/>
      </w:tblGrid>
      <w:tr w:rsidR="00412CC5" w:rsidRPr="00412CC5" w:rsidTr="00AB2D4B">
        <w:tc>
          <w:tcPr>
            <w:tcW w:w="2518"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大森　友美</w:t>
            </w:r>
          </w:p>
        </w:tc>
        <w:tc>
          <w:tcPr>
            <w:tcW w:w="6185"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ヘルパー２級　ガイドヘルパー</w:t>
            </w:r>
          </w:p>
        </w:tc>
      </w:tr>
      <w:tr w:rsidR="00412CC5" w:rsidRPr="00412CC5" w:rsidTr="00AB2D4B">
        <w:tc>
          <w:tcPr>
            <w:tcW w:w="2518"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渡辺　洋子</w:t>
            </w:r>
          </w:p>
        </w:tc>
        <w:tc>
          <w:tcPr>
            <w:tcW w:w="6185" w:type="dxa"/>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ヘルパー２級</w:t>
            </w:r>
          </w:p>
        </w:tc>
      </w:tr>
      <w:tr w:rsidR="00412CC5" w:rsidRPr="00412CC5" w:rsidTr="00AB2D4B">
        <w:tc>
          <w:tcPr>
            <w:tcW w:w="2518" w:type="dxa"/>
            <w:tcBorders>
              <w:righ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小野　和敏</w:t>
            </w:r>
          </w:p>
        </w:tc>
        <w:tc>
          <w:tcPr>
            <w:tcW w:w="6185" w:type="dxa"/>
            <w:tcBorders>
              <w:left w:val="single" w:sz="4" w:space="0" w:color="auto"/>
            </w:tcBorders>
          </w:tcPr>
          <w:p w:rsidR="00412CC5" w:rsidRPr="00412CC5" w:rsidRDefault="00412CC5" w:rsidP="00412CC5">
            <w:pPr>
              <w:rPr>
                <w:rFonts w:ascii="HG丸ｺﾞｼｯｸM-PRO" w:eastAsia="HG丸ｺﾞｼｯｸM-PRO"/>
                <w:sz w:val="24"/>
                <w:szCs w:val="24"/>
              </w:rPr>
            </w:pPr>
            <w:r w:rsidRPr="00412CC5">
              <w:rPr>
                <w:rFonts w:ascii="HG丸ｺﾞｼｯｸM-PRO" w:eastAsia="HG丸ｺﾞｼｯｸM-PRO" w:hint="eastAsia"/>
                <w:sz w:val="24"/>
                <w:szCs w:val="24"/>
              </w:rPr>
              <w:t>社会福祉士受験資格取得</w:t>
            </w:r>
          </w:p>
        </w:tc>
      </w:tr>
    </w:tbl>
    <w:p w:rsidR="00412CC5" w:rsidRDefault="00412CC5"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Pr="00825F0E" w:rsidRDefault="00825F0E" w:rsidP="00825F0E">
      <w:pPr>
        <w:spacing w:line="240" w:lineRule="auto"/>
        <w:jc w:val="center"/>
        <w:rPr>
          <w:rFonts w:asciiTheme="majorEastAsia" w:eastAsiaTheme="majorEastAsia" w:hAnsiTheme="majorEastAsia"/>
          <w:b/>
          <w:sz w:val="28"/>
          <w:szCs w:val="28"/>
        </w:rPr>
      </w:pPr>
      <w:r w:rsidRPr="00825F0E">
        <w:rPr>
          <w:rFonts w:asciiTheme="majorEastAsia" w:eastAsiaTheme="majorEastAsia" w:hAnsiTheme="majorEastAsia" w:hint="eastAsia"/>
          <w:b/>
          <w:sz w:val="28"/>
          <w:szCs w:val="28"/>
        </w:rPr>
        <w:lastRenderedPageBreak/>
        <w:t>平成２６年度　地域活動支援センターけやきハウス事業計画</w:t>
      </w:r>
    </w:p>
    <w:p w:rsidR="00825F0E" w:rsidRPr="00825F0E" w:rsidRDefault="00825F0E" w:rsidP="00825F0E">
      <w:pPr>
        <w:spacing w:line="240" w:lineRule="auto"/>
        <w:jc w:val="left"/>
        <w:rPr>
          <w:rFonts w:asciiTheme="majorEastAsia" w:eastAsiaTheme="majorEastAsia" w:hAnsiTheme="majorEastAsia"/>
          <w:b/>
          <w:sz w:val="24"/>
          <w:szCs w:val="24"/>
        </w:rPr>
      </w:pPr>
      <w:r w:rsidRPr="00825F0E">
        <w:rPr>
          <w:rFonts w:asciiTheme="majorEastAsia" w:eastAsiaTheme="majorEastAsia" w:hAnsiTheme="majorEastAsia" w:hint="eastAsia"/>
          <w:b/>
          <w:sz w:val="24"/>
          <w:szCs w:val="24"/>
        </w:rPr>
        <w:t>けやきハウスの目標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25F0E" w:rsidRPr="00825F0E" w:rsidTr="00AB2D4B">
        <w:trPr>
          <w:trHeight w:val="1921"/>
        </w:trPr>
        <w:tc>
          <w:tcPr>
            <w:tcW w:w="9540" w:type="dxa"/>
          </w:tcPr>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・創作活動、生産活動の場を提供し、社会復帰、社会参加の促進を図る</w:t>
            </w: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・メンバー間の交流を図る。</w:t>
            </w: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・必要な支援、社会資源等の情報提供。</w:t>
            </w: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・能力のあるメンバーの就労を実現する。</w:t>
            </w: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・市民まつり等のイベントに参加し、地域との交流を図る。</w:t>
            </w:r>
          </w:p>
        </w:tc>
      </w:tr>
    </w:tbl>
    <w:p w:rsidR="00825F0E" w:rsidRPr="00825F0E" w:rsidRDefault="00825F0E" w:rsidP="00825F0E">
      <w:pPr>
        <w:spacing w:line="240" w:lineRule="auto"/>
        <w:jc w:val="left"/>
        <w:rPr>
          <w:rFonts w:asciiTheme="majorEastAsia" w:eastAsiaTheme="majorEastAsia" w:hAnsiTheme="majorEastAsia"/>
          <w:b/>
          <w:sz w:val="24"/>
          <w:szCs w:val="24"/>
        </w:rPr>
      </w:pPr>
    </w:p>
    <w:p w:rsidR="00825F0E" w:rsidRPr="00825F0E" w:rsidRDefault="00825F0E" w:rsidP="00825F0E">
      <w:pPr>
        <w:spacing w:line="240" w:lineRule="auto"/>
        <w:jc w:val="left"/>
        <w:rPr>
          <w:rFonts w:asciiTheme="majorEastAsia" w:eastAsiaTheme="majorEastAsia" w:hAnsiTheme="majorEastAsia"/>
          <w:b/>
          <w:sz w:val="24"/>
          <w:szCs w:val="24"/>
        </w:rPr>
      </w:pPr>
      <w:r w:rsidRPr="00825F0E">
        <w:rPr>
          <w:rFonts w:asciiTheme="majorEastAsia" w:eastAsiaTheme="majorEastAsia" w:hAnsiTheme="majorEastAsia" w:hint="eastAsia"/>
          <w:b/>
          <w:sz w:val="24"/>
          <w:szCs w:val="24"/>
        </w:rPr>
        <w:t>作業内容</w:t>
      </w:r>
    </w:p>
    <w:tbl>
      <w:tblPr>
        <w:tblW w:w="95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8"/>
      </w:tblGrid>
      <w:tr w:rsidR="00825F0E" w:rsidRPr="00825F0E" w:rsidTr="00AB2D4B">
        <w:trPr>
          <w:trHeight w:val="1389"/>
        </w:trPr>
        <w:tc>
          <w:tcPr>
            <w:tcW w:w="9508" w:type="dxa"/>
          </w:tcPr>
          <w:p w:rsidR="00825F0E" w:rsidRPr="00825F0E" w:rsidRDefault="00825F0E" w:rsidP="00825F0E">
            <w:pPr>
              <w:numPr>
                <w:ilvl w:val="0"/>
                <w:numId w:val="4"/>
              </w:num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受託作業</w:t>
            </w:r>
          </w:p>
          <w:p w:rsidR="00825F0E" w:rsidRPr="00825F0E" w:rsidRDefault="00825F0E" w:rsidP="00825F0E">
            <w:pPr>
              <w:numPr>
                <w:ilvl w:val="0"/>
                <w:numId w:val="4"/>
              </w:num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農作業</w:t>
            </w:r>
          </w:p>
          <w:p w:rsidR="00825F0E" w:rsidRPr="00825F0E" w:rsidRDefault="00825F0E" w:rsidP="00825F0E">
            <w:pPr>
              <w:numPr>
                <w:ilvl w:val="0"/>
                <w:numId w:val="4"/>
              </w:num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イベントへの出店、準備</w:t>
            </w:r>
          </w:p>
          <w:p w:rsidR="00825F0E" w:rsidRPr="00825F0E" w:rsidRDefault="00825F0E" w:rsidP="00825F0E">
            <w:pPr>
              <w:numPr>
                <w:ilvl w:val="0"/>
                <w:numId w:val="4"/>
              </w:num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料理教室（メニュー作り、買い物、調理、洗い物、片づけ）</w:t>
            </w:r>
          </w:p>
          <w:p w:rsidR="00825F0E" w:rsidRPr="00825F0E" w:rsidRDefault="00825F0E" w:rsidP="00825F0E">
            <w:pPr>
              <w:numPr>
                <w:ilvl w:val="0"/>
                <w:numId w:val="4"/>
              </w:num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ミーティング</w:t>
            </w:r>
          </w:p>
        </w:tc>
      </w:tr>
    </w:tbl>
    <w:p w:rsidR="00825F0E" w:rsidRPr="00825F0E" w:rsidRDefault="00825F0E" w:rsidP="00825F0E">
      <w:pPr>
        <w:spacing w:line="240" w:lineRule="auto"/>
        <w:jc w:val="left"/>
        <w:rPr>
          <w:rFonts w:asciiTheme="majorEastAsia" w:eastAsiaTheme="majorEastAsia" w:hAnsiTheme="majorEastAsia"/>
          <w:sz w:val="24"/>
          <w:szCs w:val="24"/>
        </w:rPr>
      </w:pPr>
    </w:p>
    <w:p w:rsidR="00825F0E" w:rsidRPr="00825F0E" w:rsidRDefault="00825F0E" w:rsidP="00825F0E">
      <w:pPr>
        <w:spacing w:line="240" w:lineRule="auto"/>
        <w:jc w:val="left"/>
        <w:rPr>
          <w:rFonts w:asciiTheme="majorEastAsia" w:eastAsiaTheme="majorEastAsia" w:hAnsiTheme="majorEastAsia"/>
          <w:b/>
          <w:sz w:val="24"/>
          <w:szCs w:val="24"/>
        </w:rPr>
      </w:pPr>
      <w:r w:rsidRPr="00825F0E">
        <w:rPr>
          <w:rFonts w:asciiTheme="majorEastAsia" w:eastAsiaTheme="majorEastAsia" w:hAnsiTheme="majorEastAsia" w:hint="eastAsia"/>
          <w:b/>
          <w:sz w:val="24"/>
          <w:szCs w:val="24"/>
        </w:rPr>
        <w:t>年間予定</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3827"/>
        <w:gridCol w:w="992"/>
        <w:gridCol w:w="3686"/>
      </w:tblGrid>
      <w:tr w:rsidR="00825F0E" w:rsidRPr="00825F0E" w:rsidTr="00AB2D4B">
        <w:trPr>
          <w:trHeight w:val="492"/>
        </w:trPr>
        <w:tc>
          <w:tcPr>
            <w:tcW w:w="969"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４月</w:t>
            </w:r>
          </w:p>
        </w:tc>
        <w:tc>
          <w:tcPr>
            <w:tcW w:w="3827" w:type="dxa"/>
            <w:vMerge w:val="restart"/>
          </w:tcPr>
          <w:p w:rsidR="00825F0E" w:rsidRPr="00825F0E" w:rsidRDefault="00825F0E" w:rsidP="00825F0E">
            <w:pPr>
              <w:spacing w:line="240" w:lineRule="auto"/>
              <w:jc w:val="left"/>
              <w:rPr>
                <w:rFonts w:asciiTheme="majorEastAsia" w:eastAsiaTheme="majorEastAsia" w:hAnsiTheme="majorEastAsia"/>
                <w:b/>
                <w:sz w:val="24"/>
                <w:szCs w:val="24"/>
              </w:rPr>
            </w:pPr>
            <w:r w:rsidRPr="00825F0E">
              <w:rPr>
                <w:rFonts w:asciiTheme="majorEastAsia" w:eastAsiaTheme="majorEastAsia" w:hAnsiTheme="majorEastAsia"/>
                <w:b/>
                <w:noProof/>
                <w:sz w:val="24"/>
                <w:szCs w:val="24"/>
              </w:rPr>
              <mc:AlternateContent>
                <mc:Choice Requires="wps">
                  <w:drawing>
                    <wp:anchor distT="0" distB="0" distL="114300" distR="114300" simplePos="0" relativeHeight="251660288" behindDoc="0" locked="0" layoutInCell="1" allowOverlap="1" wp14:anchorId="6649B282" wp14:editId="34521CBD">
                      <wp:simplePos x="0" y="0"/>
                      <wp:positionH relativeFrom="column">
                        <wp:posOffset>2147570</wp:posOffset>
                      </wp:positionH>
                      <wp:positionV relativeFrom="paragraph">
                        <wp:posOffset>145415</wp:posOffset>
                      </wp:positionV>
                      <wp:extent cx="209550" cy="1714500"/>
                      <wp:effectExtent l="12065" t="6350" r="698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14500"/>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115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69.1pt;margin-top:11.4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cEgw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">
                      <v:textbox inset="5.85pt,.7pt,5.85pt,.7pt"/>
                    </v:shape>
                  </w:pict>
                </mc:Fallback>
              </mc:AlternateContent>
            </w:r>
            <w:r w:rsidRPr="00825F0E">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4D254DA2" wp14:editId="2B202AED">
                      <wp:simplePos x="0" y="0"/>
                      <wp:positionH relativeFrom="column">
                        <wp:posOffset>-14605</wp:posOffset>
                      </wp:positionH>
                      <wp:positionV relativeFrom="paragraph">
                        <wp:posOffset>145415</wp:posOffset>
                      </wp:positionV>
                      <wp:extent cx="147955" cy="1666875"/>
                      <wp:effectExtent l="12065" t="6350" r="1143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666875"/>
                              </a:xfrm>
                              <a:prstGeom prst="leftBrace">
                                <a:avLst>
                                  <a:gd name="adj1" fmla="val 938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9007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5pt;margin-top:11.45pt;width:11.6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">
                      <v:textbox inset="5.85pt,.7pt,5.85pt,.7pt"/>
                    </v:shape>
                  </w:pict>
                </mc:Fallback>
              </mc:AlternateContent>
            </w:r>
          </w:p>
          <w:p w:rsidR="00825F0E" w:rsidRPr="00825F0E" w:rsidRDefault="00825F0E" w:rsidP="00825F0E">
            <w:pPr>
              <w:spacing w:line="240" w:lineRule="auto"/>
              <w:jc w:val="left"/>
              <w:rPr>
                <w:rFonts w:asciiTheme="majorEastAsia" w:eastAsiaTheme="majorEastAsia" w:hAnsiTheme="majorEastAsia"/>
                <w:b/>
                <w:sz w:val="24"/>
                <w:szCs w:val="24"/>
              </w:rPr>
            </w:pPr>
          </w:p>
          <w:p w:rsidR="00825F0E" w:rsidRPr="00825F0E" w:rsidRDefault="00825F0E" w:rsidP="00825F0E">
            <w:pPr>
              <w:spacing w:line="240" w:lineRule="auto"/>
              <w:ind w:leftChars="-600" w:left="-296" w:hangingChars="400" w:hanging="964"/>
              <w:jc w:val="left"/>
              <w:rPr>
                <w:rFonts w:asciiTheme="majorEastAsia" w:eastAsiaTheme="majorEastAsia" w:hAnsiTheme="majorEastAsia"/>
                <w:sz w:val="24"/>
                <w:szCs w:val="24"/>
              </w:rPr>
            </w:pPr>
            <w:r w:rsidRPr="00825F0E">
              <w:rPr>
                <w:rFonts w:asciiTheme="majorEastAsia" w:eastAsiaTheme="majorEastAsia" w:hAnsiTheme="majorEastAsia" w:hint="eastAsia"/>
                <w:b/>
                <w:sz w:val="24"/>
                <w:szCs w:val="24"/>
              </w:rPr>
              <w:t xml:space="preserve">　</w:t>
            </w:r>
            <w:r w:rsidRPr="00825F0E">
              <w:rPr>
                <w:rFonts w:asciiTheme="majorEastAsia" w:eastAsiaTheme="majorEastAsia" w:hAnsiTheme="majorEastAsia" w:hint="eastAsia"/>
                <w:sz w:val="24"/>
                <w:szCs w:val="24"/>
              </w:rPr>
              <w:t xml:space="preserve">　　　　　　　　　　　　　　　　　</w:t>
            </w: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 xml:space="preserve">　　　　作業・創作活動</w:t>
            </w: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 xml:space="preserve">　　　　　イベント参加</w:t>
            </w:r>
          </w:p>
          <w:p w:rsidR="00825F0E" w:rsidRPr="00825F0E" w:rsidRDefault="00825F0E" w:rsidP="00825F0E">
            <w:pPr>
              <w:spacing w:line="240" w:lineRule="auto"/>
              <w:jc w:val="left"/>
              <w:rPr>
                <w:rFonts w:asciiTheme="majorEastAsia" w:eastAsiaTheme="majorEastAsia" w:hAnsiTheme="majorEastAsia"/>
                <w:sz w:val="24"/>
                <w:szCs w:val="24"/>
              </w:rPr>
            </w:pPr>
          </w:p>
          <w:p w:rsidR="00825F0E" w:rsidRPr="00825F0E" w:rsidRDefault="00825F0E" w:rsidP="00825F0E">
            <w:pPr>
              <w:spacing w:line="240" w:lineRule="auto"/>
              <w:jc w:val="left"/>
              <w:rPr>
                <w:rFonts w:asciiTheme="majorEastAsia" w:eastAsiaTheme="majorEastAsia" w:hAnsiTheme="majorEastAsia"/>
                <w:sz w:val="24"/>
                <w:szCs w:val="24"/>
              </w:rPr>
            </w:pPr>
          </w:p>
          <w:p w:rsidR="00825F0E" w:rsidRPr="00825F0E" w:rsidRDefault="00825F0E" w:rsidP="00825F0E">
            <w:pPr>
              <w:spacing w:line="240" w:lineRule="auto"/>
              <w:jc w:val="left"/>
              <w:rPr>
                <w:rFonts w:asciiTheme="majorEastAsia" w:eastAsiaTheme="majorEastAsia" w:hAnsiTheme="majorEastAsia"/>
                <w:b/>
                <w:sz w:val="20"/>
                <w:szCs w:val="20"/>
              </w:rPr>
            </w:pPr>
            <w:r w:rsidRPr="00825F0E">
              <w:rPr>
                <w:rFonts w:asciiTheme="majorEastAsia" w:eastAsiaTheme="majorEastAsia" w:hAnsiTheme="majorEastAsia" w:hint="eastAsia"/>
                <w:sz w:val="24"/>
                <w:szCs w:val="24"/>
              </w:rPr>
              <w:t xml:space="preserve">　</w:t>
            </w:r>
            <w:r w:rsidRPr="00825F0E">
              <w:rPr>
                <w:rFonts w:asciiTheme="majorEastAsia" w:eastAsiaTheme="majorEastAsia" w:hAnsiTheme="majorEastAsia" w:hint="eastAsia"/>
                <w:sz w:val="20"/>
                <w:szCs w:val="20"/>
              </w:rPr>
              <w:t>その他、希望によりプログラムあり</w:t>
            </w:r>
          </w:p>
        </w:tc>
        <w:tc>
          <w:tcPr>
            <w:tcW w:w="992"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１０月</w:t>
            </w:r>
          </w:p>
        </w:tc>
        <w:tc>
          <w:tcPr>
            <w:tcW w:w="3686" w:type="dxa"/>
            <w:vMerge w:val="restart"/>
          </w:tcPr>
          <w:p w:rsidR="00825F0E" w:rsidRPr="00825F0E" w:rsidRDefault="00825F0E" w:rsidP="00825F0E">
            <w:pPr>
              <w:spacing w:line="240" w:lineRule="auto"/>
              <w:jc w:val="left"/>
              <w:rPr>
                <w:rFonts w:asciiTheme="majorEastAsia" w:eastAsiaTheme="majorEastAsia" w:hAnsiTheme="majorEastAsia"/>
                <w:b/>
                <w:sz w:val="24"/>
                <w:szCs w:val="24"/>
              </w:rPr>
            </w:pPr>
            <w:r w:rsidRPr="00825F0E">
              <w:rPr>
                <w:rFonts w:asciiTheme="majorEastAsia" w:eastAsiaTheme="majorEastAsia" w:hAnsiTheme="majorEastAsia"/>
                <w:b/>
                <w:noProof/>
                <w:sz w:val="24"/>
                <w:szCs w:val="24"/>
              </w:rPr>
              <mc:AlternateContent>
                <mc:Choice Requires="wps">
                  <w:drawing>
                    <wp:anchor distT="0" distB="0" distL="114300" distR="114300" simplePos="0" relativeHeight="251662336" behindDoc="0" locked="0" layoutInCell="1" allowOverlap="1" wp14:anchorId="0C1B8F3B" wp14:editId="185288B4">
                      <wp:simplePos x="0" y="0"/>
                      <wp:positionH relativeFrom="column">
                        <wp:posOffset>2185670</wp:posOffset>
                      </wp:positionH>
                      <wp:positionV relativeFrom="paragraph">
                        <wp:posOffset>97790</wp:posOffset>
                      </wp:positionV>
                      <wp:extent cx="90805" cy="1714500"/>
                      <wp:effectExtent l="5080" t="6350" r="889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714500"/>
                              </a:xfrm>
                              <a:prstGeom prst="rightBrace">
                                <a:avLst>
                                  <a:gd name="adj1" fmla="val 157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97C9" id="AutoShape 6" o:spid="_x0000_s1026" type="#_x0000_t88" style="position:absolute;left:0;text-align:left;margin-left:172.1pt;margin-top:7.7pt;width:7.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">
                      <v:textbox inset="5.85pt,.7pt,5.85pt,.7pt"/>
                    </v:shape>
                  </w:pict>
                </mc:Fallback>
              </mc:AlternateContent>
            </w:r>
            <w:r w:rsidRPr="00825F0E">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14:anchorId="315312B2" wp14:editId="5B00FE12">
                      <wp:simplePos x="0" y="0"/>
                      <wp:positionH relativeFrom="column">
                        <wp:posOffset>-38735</wp:posOffset>
                      </wp:positionH>
                      <wp:positionV relativeFrom="paragraph">
                        <wp:posOffset>97790</wp:posOffset>
                      </wp:positionV>
                      <wp:extent cx="161925" cy="171450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714500"/>
                              </a:xfrm>
                              <a:prstGeom prst="leftBrace">
                                <a:avLst>
                                  <a:gd name="adj1" fmla="val 882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F2FA" id="AutoShape 5" o:spid="_x0000_s1026" type="#_x0000_t87" style="position:absolute;left:0;text-align:left;margin-left:-3.05pt;margin-top:7.7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tohAIAACs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">
                      <v:textbox inset="5.85pt,.7pt,5.85pt,.7pt"/>
                    </v:shape>
                  </w:pict>
                </mc:Fallback>
              </mc:AlternateContent>
            </w:r>
            <w:r w:rsidRPr="00825F0E">
              <w:rPr>
                <w:rFonts w:asciiTheme="majorEastAsia" w:eastAsiaTheme="majorEastAsia" w:hAnsiTheme="majorEastAsia" w:hint="eastAsia"/>
                <w:b/>
                <w:sz w:val="24"/>
                <w:szCs w:val="24"/>
              </w:rPr>
              <w:t xml:space="preserve">　　</w:t>
            </w:r>
          </w:p>
          <w:p w:rsidR="00825F0E" w:rsidRPr="00825F0E" w:rsidRDefault="00825F0E" w:rsidP="00825F0E">
            <w:pPr>
              <w:spacing w:line="240" w:lineRule="auto"/>
              <w:jc w:val="left"/>
              <w:rPr>
                <w:rFonts w:asciiTheme="majorEastAsia" w:eastAsiaTheme="majorEastAsia" w:hAnsiTheme="majorEastAsia"/>
                <w:b/>
                <w:sz w:val="24"/>
                <w:szCs w:val="24"/>
              </w:rPr>
            </w:pPr>
          </w:p>
          <w:p w:rsidR="00825F0E" w:rsidRPr="00825F0E" w:rsidRDefault="00825F0E" w:rsidP="00825F0E">
            <w:pPr>
              <w:spacing w:line="240" w:lineRule="auto"/>
              <w:jc w:val="left"/>
              <w:rPr>
                <w:rFonts w:asciiTheme="majorEastAsia" w:eastAsiaTheme="majorEastAsia" w:hAnsiTheme="majorEastAsia"/>
                <w:b/>
                <w:sz w:val="24"/>
                <w:szCs w:val="24"/>
              </w:rPr>
            </w:pP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b/>
                <w:sz w:val="24"/>
                <w:szCs w:val="24"/>
              </w:rPr>
              <w:t xml:space="preserve">　　　</w:t>
            </w:r>
            <w:r w:rsidRPr="00825F0E">
              <w:rPr>
                <w:rFonts w:asciiTheme="majorEastAsia" w:eastAsiaTheme="majorEastAsia" w:hAnsiTheme="majorEastAsia" w:hint="eastAsia"/>
                <w:sz w:val="24"/>
                <w:szCs w:val="24"/>
              </w:rPr>
              <w:t>作業・創作活動</w:t>
            </w:r>
          </w:p>
          <w:p w:rsidR="00825F0E" w:rsidRPr="00825F0E" w:rsidRDefault="00825F0E" w:rsidP="00825F0E">
            <w:pPr>
              <w:spacing w:line="240" w:lineRule="auto"/>
              <w:jc w:val="left"/>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 xml:space="preserve">　　　　　イベント参加</w:t>
            </w:r>
          </w:p>
          <w:p w:rsidR="00825F0E" w:rsidRPr="00825F0E" w:rsidRDefault="00825F0E" w:rsidP="00825F0E">
            <w:pPr>
              <w:spacing w:line="240" w:lineRule="auto"/>
              <w:jc w:val="left"/>
              <w:rPr>
                <w:rFonts w:asciiTheme="majorEastAsia" w:eastAsiaTheme="majorEastAsia" w:hAnsiTheme="majorEastAsia"/>
                <w:b/>
                <w:sz w:val="24"/>
                <w:szCs w:val="24"/>
              </w:rPr>
            </w:pPr>
          </w:p>
          <w:p w:rsidR="00825F0E" w:rsidRPr="00825F0E" w:rsidRDefault="00825F0E" w:rsidP="00825F0E">
            <w:pPr>
              <w:spacing w:line="240" w:lineRule="auto"/>
              <w:jc w:val="left"/>
              <w:rPr>
                <w:rFonts w:asciiTheme="majorEastAsia" w:eastAsiaTheme="majorEastAsia" w:hAnsiTheme="majorEastAsia"/>
                <w:b/>
                <w:sz w:val="24"/>
                <w:szCs w:val="24"/>
              </w:rPr>
            </w:pPr>
          </w:p>
          <w:p w:rsidR="00825F0E" w:rsidRPr="00825F0E" w:rsidRDefault="00825F0E" w:rsidP="00825F0E">
            <w:pPr>
              <w:spacing w:line="240" w:lineRule="auto"/>
              <w:jc w:val="left"/>
              <w:rPr>
                <w:rFonts w:asciiTheme="majorEastAsia" w:eastAsiaTheme="majorEastAsia" w:hAnsiTheme="majorEastAsia"/>
                <w:b/>
                <w:sz w:val="24"/>
                <w:szCs w:val="24"/>
              </w:rPr>
            </w:pPr>
            <w:r w:rsidRPr="00825F0E">
              <w:rPr>
                <w:rFonts w:asciiTheme="majorEastAsia" w:eastAsiaTheme="majorEastAsia" w:hAnsiTheme="majorEastAsia" w:hint="eastAsia"/>
                <w:b/>
                <w:sz w:val="24"/>
                <w:szCs w:val="24"/>
              </w:rPr>
              <w:t xml:space="preserve">　</w:t>
            </w:r>
            <w:r w:rsidRPr="00825F0E">
              <w:rPr>
                <w:rFonts w:asciiTheme="majorEastAsia" w:eastAsiaTheme="majorEastAsia" w:hAnsiTheme="majorEastAsia" w:hint="eastAsia"/>
                <w:sz w:val="20"/>
                <w:szCs w:val="20"/>
              </w:rPr>
              <w:t>その他、希望によりプログラムあり</w:t>
            </w:r>
          </w:p>
        </w:tc>
      </w:tr>
      <w:tr w:rsidR="00825F0E" w:rsidRPr="00825F0E" w:rsidTr="00AB2D4B">
        <w:trPr>
          <w:trHeight w:val="492"/>
        </w:trPr>
        <w:tc>
          <w:tcPr>
            <w:tcW w:w="969"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５月</w:t>
            </w:r>
          </w:p>
        </w:tc>
        <w:tc>
          <w:tcPr>
            <w:tcW w:w="3827"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c>
          <w:tcPr>
            <w:tcW w:w="992"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１１月</w:t>
            </w:r>
          </w:p>
        </w:tc>
        <w:tc>
          <w:tcPr>
            <w:tcW w:w="3686"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r>
      <w:tr w:rsidR="00825F0E" w:rsidRPr="00825F0E" w:rsidTr="00AB2D4B">
        <w:trPr>
          <w:trHeight w:val="492"/>
        </w:trPr>
        <w:tc>
          <w:tcPr>
            <w:tcW w:w="969"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６月</w:t>
            </w:r>
          </w:p>
        </w:tc>
        <w:tc>
          <w:tcPr>
            <w:tcW w:w="3827"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c>
          <w:tcPr>
            <w:tcW w:w="992"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１２月</w:t>
            </w:r>
          </w:p>
        </w:tc>
        <w:tc>
          <w:tcPr>
            <w:tcW w:w="3686"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r>
      <w:tr w:rsidR="00825F0E" w:rsidRPr="00825F0E" w:rsidTr="00AB2D4B">
        <w:trPr>
          <w:trHeight w:val="492"/>
        </w:trPr>
        <w:tc>
          <w:tcPr>
            <w:tcW w:w="969"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７月</w:t>
            </w:r>
          </w:p>
        </w:tc>
        <w:tc>
          <w:tcPr>
            <w:tcW w:w="3827"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c>
          <w:tcPr>
            <w:tcW w:w="992"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１月</w:t>
            </w:r>
          </w:p>
        </w:tc>
        <w:tc>
          <w:tcPr>
            <w:tcW w:w="3686"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r>
      <w:tr w:rsidR="00825F0E" w:rsidRPr="00825F0E" w:rsidTr="00AB2D4B">
        <w:trPr>
          <w:trHeight w:val="492"/>
        </w:trPr>
        <w:tc>
          <w:tcPr>
            <w:tcW w:w="969"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８月</w:t>
            </w:r>
          </w:p>
        </w:tc>
        <w:tc>
          <w:tcPr>
            <w:tcW w:w="3827"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c>
          <w:tcPr>
            <w:tcW w:w="992"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２月</w:t>
            </w:r>
          </w:p>
        </w:tc>
        <w:tc>
          <w:tcPr>
            <w:tcW w:w="3686"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r>
      <w:tr w:rsidR="00825F0E" w:rsidRPr="00825F0E" w:rsidTr="00AB2D4B">
        <w:trPr>
          <w:trHeight w:val="492"/>
        </w:trPr>
        <w:tc>
          <w:tcPr>
            <w:tcW w:w="969"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９月</w:t>
            </w:r>
          </w:p>
        </w:tc>
        <w:tc>
          <w:tcPr>
            <w:tcW w:w="3827"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c>
          <w:tcPr>
            <w:tcW w:w="992" w:type="dxa"/>
            <w:vAlign w:val="center"/>
          </w:tcPr>
          <w:p w:rsidR="00825F0E" w:rsidRPr="00825F0E" w:rsidRDefault="00825F0E" w:rsidP="00825F0E">
            <w:pPr>
              <w:spacing w:line="240" w:lineRule="auto"/>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３月</w:t>
            </w:r>
          </w:p>
        </w:tc>
        <w:tc>
          <w:tcPr>
            <w:tcW w:w="3686" w:type="dxa"/>
            <w:vMerge/>
          </w:tcPr>
          <w:p w:rsidR="00825F0E" w:rsidRPr="00825F0E" w:rsidRDefault="00825F0E" w:rsidP="00825F0E">
            <w:pPr>
              <w:spacing w:line="240" w:lineRule="auto"/>
              <w:jc w:val="left"/>
              <w:rPr>
                <w:rFonts w:asciiTheme="majorEastAsia" w:eastAsiaTheme="majorEastAsia" w:hAnsiTheme="majorEastAsia"/>
                <w:b/>
                <w:sz w:val="24"/>
                <w:szCs w:val="24"/>
              </w:rPr>
            </w:pPr>
          </w:p>
        </w:tc>
      </w:tr>
    </w:tbl>
    <w:p w:rsidR="00825F0E" w:rsidRPr="00825F0E" w:rsidRDefault="00825F0E" w:rsidP="00825F0E">
      <w:pPr>
        <w:spacing w:line="240" w:lineRule="auto"/>
        <w:jc w:val="left"/>
        <w:rPr>
          <w:rFonts w:asciiTheme="majorEastAsia" w:eastAsiaTheme="majorEastAsia" w:hAnsiTheme="majorEastAsia"/>
          <w:b/>
          <w:sz w:val="24"/>
          <w:szCs w:val="24"/>
        </w:rPr>
      </w:pPr>
    </w:p>
    <w:p w:rsidR="00825F0E" w:rsidRPr="00825F0E" w:rsidRDefault="00825F0E" w:rsidP="00825F0E">
      <w:pPr>
        <w:spacing w:line="240" w:lineRule="auto"/>
        <w:jc w:val="left"/>
        <w:rPr>
          <w:rFonts w:asciiTheme="majorEastAsia" w:eastAsiaTheme="majorEastAsia" w:hAnsiTheme="majorEastAsia"/>
          <w:b/>
          <w:sz w:val="24"/>
          <w:szCs w:val="24"/>
        </w:rPr>
      </w:pPr>
      <w:r w:rsidRPr="00825F0E">
        <w:rPr>
          <w:rFonts w:asciiTheme="majorEastAsia" w:eastAsiaTheme="majorEastAsia" w:hAnsiTheme="majorEastAsia" w:hint="eastAsia"/>
          <w:b/>
          <w:sz w:val="24"/>
          <w:szCs w:val="24"/>
        </w:rPr>
        <w:t>スタッフとメンバー</w:t>
      </w:r>
    </w:p>
    <w:tbl>
      <w:tblPr>
        <w:tblStyle w:val="1"/>
        <w:tblW w:w="5000" w:type="pct"/>
        <w:tblLook w:val="04A0" w:firstRow="1" w:lastRow="0" w:firstColumn="1" w:lastColumn="0" w:noHBand="0" w:noVBand="1"/>
      </w:tblPr>
      <w:tblGrid>
        <w:gridCol w:w="3454"/>
        <w:gridCol w:w="3865"/>
        <w:gridCol w:w="3137"/>
      </w:tblGrid>
      <w:tr w:rsidR="00825F0E" w:rsidRPr="00825F0E" w:rsidTr="00AB2D4B">
        <w:trPr>
          <w:trHeight w:val="441"/>
        </w:trPr>
        <w:tc>
          <w:tcPr>
            <w:tcW w:w="5000" w:type="pct"/>
            <w:gridSpan w:val="3"/>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スタッフ：　　　　（管理者）・井出至彦（指導員）・渡辺由志美（指導員）</w:t>
            </w:r>
          </w:p>
        </w:tc>
      </w:tr>
      <w:tr w:rsidR="00825F0E" w:rsidRPr="00825F0E" w:rsidTr="00AB2D4B">
        <w:tblPrEx>
          <w:tblCellMar>
            <w:left w:w="99" w:type="dxa"/>
            <w:right w:w="99" w:type="dxa"/>
          </w:tblCellMar>
          <w:tblLook w:val="0000" w:firstRow="0" w:lastRow="0" w:firstColumn="0" w:lastColumn="0" w:noHBand="0" w:noVBand="0"/>
        </w:tblPrEx>
        <w:trPr>
          <w:trHeight w:val="441"/>
        </w:trPr>
        <w:tc>
          <w:tcPr>
            <w:tcW w:w="1652"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舟窪　すき江</w:t>
            </w:r>
          </w:p>
        </w:tc>
        <w:tc>
          <w:tcPr>
            <w:tcW w:w="1848"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武藤　幸子</w:t>
            </w:r>
          </w:p>
        </w:tc>
        <w:tc>
          <w:tcPr>
            <w:tcW w:w="1500"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神田　茂夫</w:t>
            </w:r>
          </w:p>
        </w:tc>
      </w:tr>
      <w:tr w:rsidR="00825F0E" w:rsidRPr="00825F0E" w:rsidTr="00AB2D4B">
        <w:tblPrEx>
          <w:tblCellMar>
            <w:left w:w="99" w:type="dxa"/>
            <w:right w:w="99" w:type="dxa"/>
          </w:tblCellMar>
          <w:tblLook w:val="0000" w:firstRow="0" w:lastRow="0" w:firstColumn="0" w:lastColumn="0" w:noHBand="0" w:noVBand="0"/>
        </w:tblPrEx>
        <w:trPr>
          <w:trHeight w:val="441"/>
        </w:trPr>
        <w:tc>
          <w:tcPr>
            <w:tcW w:w="1652"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杉田　潔</w:t>
            </w:r>
          </w:p>
        </w:tc>
        <w:tc>
          <w:tcPr>
            <w:tcW w:w="1848"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武藤　達志</w:t>
            </w:r>
          </w:p>
        </w:tc>
        <w:tc>
          <w:tcPr>
            <w:tcW w:w="1500"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井出　悦郎</w:t>
            </w:r>
          </w:p>
        </w:tc>
      </w:tr>
      <w:tr w:rsidR="00825F0E" w:rsidRPr="00825F0E" w:rsidTr="00AB2D4B">
        <w:tblPrEx>
          <w:tblCellMar>
            <w:left w:w="99" w:type="dxa"/>
            <w:right w:w="99" w:type="dxa"/>
          </w:tblCellMar>
          <w:tblLook w:val="0000" w:firstRow="0" w:lastRow="0" w:firstColumn="0" w:lastColumn="0" w:noHBand="0" w:noVBand="0"/>
        </w:tblPrEx>
        <w:trPr>
          <w:trHeight w:val="441"/>
        </w:trPr>
        <w:tc>
          <w:tcPr>
            <w:tcW w:w="1652"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長田　肇</w:t>
            </w:r>
          </w:p>
        </w:tc>
        <w:tc>
          <w:tcPr>
            <w:tcW w:w="1848"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原田　高明</w:t>
            </w:r>
          </w:p>
        </w:tc>
        <w:tc>
          <w:tcPr>
            <w:tcW w:w="1500"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出羽　利明</w:t>
            </w:r>
          </w:p>
        </w:tc>
      </w:tr>
      <w:tr w:rsidR="00825F0E" w:rsidRPr="00825F0E" w:rsidTr="00AB2D4B">
        <w:tblPrEx>
          <w:tblCellMar>
            <w:left w:w="99" w:type="dxa"/>
            <w:right w:w="99" w:type="dxa"/>
          </w:tblCellMar>
          <w:tblLook w:val="0000" w:firstRow="0" w:lastRow="0" w:firstColumn="0" w:lastColumn="0" w:noHBand="0" w:noVBand="0"/>
        </w:tblPrEx>
        <w:trPr>
          <w:trHeight w:val="441"/>
        </w:trPr>
        <w:tc>
          <w:tcPr>
            <w:tcW w:w="1652"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田辺　幸三</w:t>
            </w:r>
          </w:p>
        </w:tc>
        <w:tc>
          <w:tcPr>
            <w:tcW w:w="1848"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永田　和也</w:t>
            </w:r>
          </w:p>
        </w:tc>
        <w:tc>
          <w:tcPr>
            <w:tcW w:w="1500"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田中　計也</w:t>
            </w:r>
          </w:p>
        </w:tc>
      </w:tr>
      <w:tr w:rsidR="00825F0E" w:rsidRPr="00825F0E" w:rsidTr="00AB2D4B">
        <w:tblPrEx>
          <w:tblCellMar>
            <w:left w:w="99" w:type="dxa"/>
            <w:right w:w="99" w:type="dxa"/>
          </w:tblCellMar>
          <w:tblLook w:val="0000" w:firstRow="0" w:lastRow="0" w:firstColumn="0" w:lastColumn="0" w:noHBand="0" w:noVBand="0"/>
        </w:tblPrEx>
        <w:trPr>
          <w:trHeight w:val="441"/>
        </w:trPr>
        <w:tc>
          <w:tcPr>
            <w:tcW w:w="1652"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小沢　吉之助</w:t>
            </w:r>
          </w:p>
        </w:tc>
        <w:tc>
          <w:tcPr>
            <w:tcW w:w="1848"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宮野　勝次</w:t>
            </w:r>
          </w:p>
        </w:tc>
        <w:tc>
          <w:tcPr>
            <w:tcW w:w="1500"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望月　道子</w:t>
            </w:r>
          </w:p>
        </w:tc>
      </w:tr>
      <w:tr w:rsidR="00825F0E" w:rsidRPr="00825F0E" w:rsidTr="00AB2D4B">
        <w:tblPrEx>
          <w:tblCellMar>
            <w:left w:w="99" w:type="dxa"/>
            <w:right w:w="99" w:type="dxa"/>
          </w:tblCellMar>
          <w:tblLook w:val="0000" w:firstRow="0" w:lastRow="0" w:firstColumn="0" w:lastColumn="0" w:noHBand="0" w:noVBand="0"/>
        </w:tblPrEx>
        <w:trPr>
          <w:trHeight w:val="441"/>
        </w:trPr>
        <w:tc>
          <w:tcPr>
            <w:tcW w:w="1652"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志村　功治</w:t>
            </w:r>
          </w:p>
        </w:tc>
        <w:tc>
          <w:tcPr>
            <w:tcW w:w="1848" w:type="pct"/>
            <w:vAlign w:val="center"/>
          </w:tcPr>
          <w:p w:rsidR="00825F0E" w:rsidRPr="00825F0E" w:rsidRDefault="00825F0E" w:rsidP="00825F0E">
            <w:pPr>
              <w:rPr>
                <w:rFonts w:asciiTheme="majorEastAsia" w:eastAsiaTheme="majorEastAsia" w:hAnsiTheme="majorEastAsia"/>
                <w:sz w:val="24"/>
                <w:szCs w:val="24"/>
              </w:rPr>
            </w:pPr>
            <w:r w:rsidRPr="00825F0E">
              <w:rPr>
                <w:rFonts w:asciiTheme="majorEastAsia" w:eastAsiaTheme="majorEastAsia" w:hAnsiTheme="majorEastAsia" w:hint="eastAsia"/>
                <w:sz w:val="24"/>
                <w:szCs w:val="24"/>
              </w:rPr>
              <w:t>井出　和子</w:t>
            </w:r>
          </w:p>
        </w:tc>
        <w:tc>
          <w:tcPr>
            <w:tcW w:w="1500" w:type="pct"/>
            <w:vAlign w:val="center"/>
          </w:tcPr>
          <w:p w:rsidR="00825F0E" w:rsidRPr="00825F0E" w:rsidRDefault="00825F0E" w:rsidP="00825F0E">
            <w:pPr>
              <w:rPr>
                <w:rFonts w:asciiTheme="majorEastAsia" w:eastAsiaTheme="majorEastAsia" w:hAnsiTheme="majorEastAsia"/>
                <w:sz w:val="24"/>
                <w:szCs w:val="24"/>
              </w:rPr>
            </w:pPr>
          </w:p>
        </w:tc>
      </w:tr>
    </w:tbl>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Default="00825F0E" w:rsidP="00D14061">
      <w:pPr>
        <w:jc w:val="left"/>
      </w:pPr>
    </w:p>
    <w:p w:rsidR="00825F0E" w:rsidRPr="00825F0E" w:rsidRDefault="00825F0E" w:rsidP="00825F0E">
      <w:pPr>
        <w:spacing w:line="240" w:lineRule="auto"/>
        <w:rPr>
          <w:rFonts w:ascii="HG丸ｺﾞｼｯｸM-PRO" w:eastAsia="HG丸ｺﾞｼｯｸM-PRO"/>
          <w:b/>
          <w:sz w:val="28"/>
          <w:szCs w:val="28"/>
        </w:rPr>
      </w:pPr>
      <w:r w:rsidRPr="00825F0E">
        <w:rPr>
          <w:rFonts w:ascii="HG丸ｺﾞｼｯｸM-PRO" w:eastAsia="HG丸ｺﾞｼｯｸM-PRO" w:hint="eastAsia"/>
          <w:b/>
          <w:sz w:val="28"/>
          <w:szCs w:val="28"/>
        </w:rPr>
        <w:lastRenderedPageBreak/>
        <w:t>平成２６年度障害者相談支援センター「けやきの家」事業計画</w:t>
      </w:r>
    </w:p>
    <w:p w:rsidR="00825F0E" w:rsidRPr="00825F0E" w:rsidRDefault="00825F0E" w:rsidP="00825F0E">
      <w:pPr>
        <w:spacing w:line="240" w:lineRule="auto"/>
        <w:rPr>
          <w:rFonts w:ascii="HG丸ｺﾞｼｯｸM-PRO" w:eastAsia="HG丸ｺﾞｼｯｸM-PRO"/>
          <w:b/>
          <w:sz w:val="24"/>
          <w:szCs w:val="24"/>
        </w:rPr>
      </w:pPr>
      <w:r w:rsidRPr="00825F0E">
        <w:rPr>
          <w:rFonts w:ascii="HG丸ｺﾞｼｯｸM-PRO" w:eastAsia="HG丸ｺﾞｼｯｸM-PRO" w:hint="eastAsia"/>
          <w:b/>
          <w:sz w:val="24"/>
          <w:szCs w:val="24"/>
        </w:rPr>
        <w:t>相談支援事業の目標</w:t>
      </w:r>
    </w:p>
    <w:tbl>
      <w:tblPr>
        <w:tblStyle w:val="a7"/>
        <w:tblW w:w="0" w:type="auto"/>
        <w:tblLook w:val="04A0" w:firstRow="1" w:lastRow="0" w:firstColumn="1" w:lastColumn="0" w:noHBand="0" w:noVBand="1"/>
      </w:tblPr>
      <w:tblGrid>
        <w:gridCol w:w="8702"/>
      </w:tblGrid>
      <w:tr w:rsidR="00825F0E" w:rsidRPr="00825F0E" w:rsidTr="00AB2D4B">
        <w:tc>
          <w:tcPr>
            <w:tcW w:w="8702" w:type="dxa"/>
          </w:tcPr>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 xml:space="preserve">　障害者自立支援法の改正により平成24年４月から相談支援体系が変更され、障害児者の相談支援はますます重視されてきている。相談事業所は障害福祉サービスを利用する障害児者のサービス利用計画を作成することが求められ、また、地域移行等地域相談も求められている。当法人としては相談事業の重要性を自覚し、時代に対応し富士北麓地域福祉のために貢献していく。</w:t>
            </w:r>
          </w:p>
        </w:tc>
      </w:tr>
    </w:tbl>
    <w:p w:rsidR="00825F0E" w:rsidRPr="00825F0E" w:rsidRDefault="00825F0E" w:rsidP="00825F0E">
      <w:pPr>
        <w:spacing w:line="240" w:lineRule="auto"/>
        <w:rPr>
          <w:rFonts w:ascii="HG丸ｺﾞｼｯｸM-PRO" w:eastAsia="HG丸ｺﾞｼｯｸM-PRO"/>
          <w:sz w:val="24"/>
          <w:szCs w:val="24"/>
        </w:rPr>
      </w:pPr>
    </w:p>
    <w:tbl>
      <w:tblPr>
        <w:tblStyle w:val="a7"/>
        <w:tblW w:w="0" w:type="auto"/>
        <w:tblLook w:val="04A0" w:firstRow="1" w:lastRow="0" w:firstColumn="1" w:lastColumn="0" w:noHBand="0" w:noVBand="1"/>
      </w:tblPr>
      <w:tblGrid>
        <w:gridCol w:w="8702"/>
      </w:tblGrid>
      <w:tr w:rsidR="00825F0E" w:rsidRPr="00825F0E" w:rsidTr="00AB2D4B">
        <w:tc>
          <w:tcPr>
            <w:tcW w:w="8702" w:type="dxa"/>
          </w:tcPr>
          <w:p w:rsidR="00825F0E" w:rsidRPr="00825F0E" w:rsidRDefault="00825F0E" w:rsidP="00825F0E">
            <w:pPr>
              <w:rPr>
                <w:rFonts w:ascii="HG丸ｺﾞｼｯｸM-PRO" w:eastAsia="HG丸ｺﾞｼｯｸM-PRO"/>
                <w:b/>
                <w:sz w:val="24"/>
                <w:szCs w:val="24"/>
              </w:rPr>
            </w:pPr>
            <w:r w:rsidRPr="00825F0E">
              <w:rPr>
                <w:rFonts w:ascii="HG丸ｺﾞｼｯｸM-PRO" w:eastAsia="HG丸ｺﾞｼｯｸM-PRO" w:hint="eastAsia"/>
                <w:b/>
                <w:sz w:val="24"/>
                <w:szCs w:val="24"/>
              </w:rPr>
              <w:t>相談内容</w:t>
            </w:r>
          </w:p>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１　知的・身体・精神障害者・発達障害・高次脳機能障害・児童等の相談支援</w:t>
            </w:r>
          </w:p>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２　サービス等利用計画作成（指定特定相談支援事業）</w:t>
            </w:r>
          </w:p>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３　地域移行･地域定着相談の地域相談（指定一般相談支援事業）</w:t>
            </w:r>
          </w:p>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４　ケア会議の開催</w:t>
            </w:r>
          </w:p>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５　就労の相談</w:t>
            </w:r>
          </w:p>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６　仲間作り（ピアサロン）支援</w:t>
            </w:r>
          </w:p>
        </w:tc>
      </w:tr>
    </w:tbl>
    <w:p w:rsidR="00825F0E" w:rsidRPr="00825F0E" w:rsidRDefault="00825F0E" w:rsidP="00825F0E">
      <w:pPr>
        <w:spacing w:line="240" w:lineRule="auto"/>
        <w:rPr>
          <w:rFonts w:ascii="HG丸ｺﾞｼｯｸM-PRO" w:eastAsia="HG丸ｺﾞｼｯｸM-PRO"/>
          <w:sz w:val="24"/>
          <w:szCs w:val="24"/>
        </w:rPr>
      </w:pPr>
    </w:p>
    <w:p w:rsidR="00825F0E" w:rsidRPr="00825F0E" w:rsidRDefault="00825F0E" w:rsidP="00825F0E">
      <w:pPr>
        <w:spacing w:line="240" w:lineRule="auto"/>
        <w:rPr>
          <w:rFonts w:ascii="HG丸ｺﾞｼｯｸM-PRO" w:eastAsia="HG丸ｺﾞｼｯｸM-PRO"/>
          <w:b/>
          <w:sz w:val="24"/>
          <w:szCs w:val="24"/>
        </w:rPr>
      </w:pPr>
      <w:r w:rsidRPr="00825F0E">
        <w:rPr>
          <w:rFonts w:ascii="HG丸ｺﾞｼｯｸM-PRO" w:eastAsia="HG丸ｺﾞｼｯｸM-PRO" w:hint="eastAsia"/>
          <w:b/>
          <w:sz w:val="24"/>
          <w:szCs w:val="24"/>
        </w:rPr>
        <w:t>年間予定</w:t>
      </w:r>
    </w:p>
    <w:p w:rsidR="00825F0E" w:rsidRPr="00825F0E" w:rsidRDefault="00825F0E" w:rsidP="00825F0E">
      <w:pPr>
        <w:spacing w:line="240" w:lineRule="auto"/>
        <w:ind w:firstLineChars="300" w:firstLine="720"/>
        <w:rPr>
          <w:rFonts w:ascii="HG丸ｺﾞｼｯｸM-PRO" w:eastAsia="HG丸ｺﾞｼｯｸM-PRO"/>
          <w:sz w:val="24"/>
          <w:szCs w:val="24"/>
        </w:rPr>
      </w:pPr>
      <w:r w:rsidRPr="00825F0E">
        <w:rPr>
          <w:rFonts w:ascii="HG丸ｺﾞｼｯｸM-PRO" w:eastAsia="HG丸ｺﾞｼｯｸM-PRO" w:hint="eastAsia"/>
          <w:sz w:val="24"/>
          <w:szCs w:val="24"/>
        </w:rPr>
        <w:t>・指定一般相談支援事業</w:t>
      </w:r>
    </w:p>
    <w:p w:rsidR="00825F0E" w:rsidRPr="00825F0E" w:rsidRDefault="00825F0E" w:rsidP="00825F0E">
      <w:pPr>
        <w:spacing w:line="240" w:lineRule="auto"/>
        <w:ind w:firstLineChars="300" w:firstLine="720"/>
        <w:rPr>
          <w:rFonts w:ascii="HG丸ｺﾞｼｯｸM-PRO" w:eastAsia="HG丸ｺﾞｼｯｸM-PRO"/>
          <w:sz w:val="24"/>
          <w:szCs w:val="24"/>
        </w:rPr>
      </w:pPr>
      <w:r w:rsidRPr="00825F0E">
        <w:rPr>
          <w:rFonts w:ascii="HG丸ｺﾞｼｯｸM-PRO" w:eastAsia="HG丸ｺﾞｼｯｸM-PRO" w:hint="eastAsia"/>
          <w:sz w:val="24"/>
          <w:szCs w:val="24"/>
        </w:rPr>
        <w:t>・指定特定相談支援事業</w:t>
      </w:r>
    </w:p>
    <w:p w:rsidR="00825F0E" w:rsidRPr="00825F0E" w:rsidRDefault="00825F0E" w:rsidP="00825F0E">
      <w:pPr>
        <w:spacing w:line="240" w:lineRule="auto"/>
        <w:ind w:firstLineChars="900" w:firstLine="2160"/>
        <w:rPr>
          <w:rFonts w:ascii="HG丸ｺﾞｼｯｸM-PRO" w:eastAsia="HG丸ｺﾞｼｯｸM-PRO"/>
          <w:sz w:val="24"/>
          <w:szCs w:val="24"/>
        </w:rPr>
      </w:pPr>
      <w:r w:rsidRPr="00825F0E">
        <w:rPr>
          <w:rFonts w:ascii="HG丸ｺﾞｼｯｸM-PRO" w:eastAsia="HG丸ｺﾞｼｯｸM-PRO" w:hint="eastAsia"/>
          <w:sz w:val="24"/>
          <w:szCs w:val="24"/>
        </w:rPr>
        <w:t>日～月曜日</w:t>
      </w:r>
    </w:p>
    <w:p w:rsidR="00825F0E" w:rsidRPr="00825F0E" w:rsidRDefault="00825F0E" w:rsidP="00825F0E">
      <w:pPr>
        <w:spacing w:line="240" w:lineRule="auto"/>
        <w:ind w:firstLineChars="900" w:firstLine="2160"/>
        <w:rPr>
          <w:rFonts w:ascii="HG丸ｺﾞｼｯｸM-PRO" w:eastAsia="HG丸ｺﾞｼｯｸM-PRO"/>
          <w:sz w:val="24"/>
          <w:szCs w:val="24"/>
        </w:rPr>
      </w:pPr>
      <w:r w:rsidRPr="00825F0E">
        <w:rPr>
          <w:rFonts w:ascii="HG丸ｺﾞｼｯｸM-PRO" w:eastAsia="HG丸ｺﾞｼｯｸM-PRO" w:hint="eastAsia"/>
          <w:sz w:val="24"/>
          <w:szCs w:val="24"/>
        </w:rPr>
        <w:t>８：３０～１８：００</w:t>
      </w:r>
    </w:p>
    <w:p w:rsidR="00825F0E" w:rsidRPr="00825F0E" w:rsidRDefault="00825F0E" w:rsidP="00825F0E">
      <w:pPr>
        <w:spacing w:line="240" w:lineRule="auto"/>
        <w:rPr>
          <w:rFonts w:ascii="HG丸ｺﾞｼｯｸM-PRO" w:eastAsia="HG丸ｺﾞｼｯｸM-PRO"/>
          <w:sz w:val="24"/>
          <w:szCs w:val="24"/>
        </w:rPr>
      </w:pPr>
      <w:r w:rsidRPr="00825F0E">
        <w:rPr>
          <w:rFonts w:ascii="HG丸ｺﾞｼｯｸM-PRO" w:eastAsia="HG丸ｺﾞｼｯｸM-PRO" w:hint="eastAsia"/>
          <w:sz w:val="24"/>
          <w:szCs w:val="24"/>
        </w:rPr>
        <w:t xml:space="preserve">　　　　　　　　　　　（緊急の場合は時間外の対応可）</w:t>
      </w:r>
    </w:p>
    <w:p w:rsidR="00825F0E" w:rsidRPr="00825F0E" w:rsidRDefault="00825F0E" w:rsidP="00825F0E">
      <w:pPr>
        <w:spacing w:line="240" w:lineRule="auto"/>
        <w:ind w:firstLineChars="900" w:firstLine="2160"/>
        <w:rPr>
          <w:rFonts w:ascii="HG丸ｺﾞｼｯｸM-PRO" w:eastAsia="HG丸ｺﾞｼｯｸM-PRO"/>
          <w:sz w:val="24"/>
          <w:szCs w:val="24"/>
        </w:rPr>
      </w:pPr>
      <w:r w:rsidRPr="00825F0E">
        <w:rPr>
          <w:rFonts w:ascii="HG丸ｺﾞｼｯｸM-PRO" w:eastAsia="HG丸ｺﾞｼｯｸM-PRO" w:hint="eastAsia"/>
          <w:sz w:val="24"/>
          <w:szCs w:val="24"/>
        </w:rPr>
        <w:t>12月28日から1月3日までは休みとする。</w:t>
      </w:r>
    </w:p>
    <w:p w:rsidR="00825F0E" w:rsidRPr="00825F0E" w:rsidRDefault="00825F0E" w:rsidP="00825F0E">
      <w:pPr>
        <w:spacing w:line="240" w:lineRule="auto"/>
        <w:rPr>
          <w:rFonts w:ascii="HG丸ｺﾞｼｯｸM-PRO" w:eastAsia="HG丸ｺﾞｼｯｸM-PRO"/>
          <w:sz w:val="24"/>
          <w:szCs w:val="24"/>
        </w:rPr>
      </w:pPr>
      <w:r w:rsidRPr="00825F0E">
        <w:rPr>
          <w:rFonts w:ascii="HG丸ｺﾞｼｯｸM-PRO" w:eastAsia="HG丸ｺﾞｼｯｸM-PRO" w:hint="eastAsia"/>
          <w:sz w:val="24"/>
          <w:szCs w:val="24"/>
        </w:rPr>
        <w:t xml:space="preserve">　　　＊</w:t>
      </w:r>
      <w:r w:rsidRPr="00825F0E">
        <w:rPr>
          <w:rFonts w:ascii="HG丸ｺﾞｼｯｸM-PRO" w:eastAsia="HG丸ｺﾞｼｯｸM-PRO" w:hint="eastAsia"/>
          <w:szCs w:val="21"/>
        </w:rPr>
        <w:t>地域相談支援（指定一般相談）については24時間の相談支援体制</w:t>
      </w:r>
    </w:p>
    <w:p w:rsidR="00825F0E" w:rsidRPr="00825F0E" w:rsidRDefault="00825F0E" w:rsidP="00825F0E">
      <w:pPr>
        <w:spacing w:line="240" w:lineRule="auto"/>
        <w:rPr>
          <w:rFonts w:ascii="HG丸ｺﾞｼｯｸM-PRO" w:eastAsia="HG丸ｺﾞｼｯｸM-PRO"/>
          <w:b/>
          <w:sz w:val="24"/>
          <w:szCs w:val="24"/>
        </w:rPr>
      </w:pPr>
    </w:p>
    <w:p w:rsidR="00825F0E" w:rsidRPr="00825F0E" w:rsidRDefault="00825F0E" w:rsidP="00825F0E">
      <w:pPr>
        <w:spacing w:line="240" w:lineRule="auto"/>
        <w:rPr>
          <w:rFonts w:ascii="HG丸ｺﾞｼｯｸM-PRO" w:eastAsia="HG丸ｺﾞｼｯｸM-PRO"/>
          <w:b/>
          <w:sz w:val="24"/>
          <w:szCs w:val="24"/>
        </w:rPr>
      </w:pPr>
      <w:r w:rsidRPr="00825F0E">
        <w:rPr>
          <w:rFonts w:ascii="HG丸ｺﾞｼｯｸM-PRO" w:eastAsia="HG丸ｺﾞｼｯｸM-PRO" w:hint="eastAsia"/>
          <w:b/>
          <w:sz w:val="24"/>
          <w:szCs w:val="24"/>
        </w:rPr>
        <w:t>今年度特にがんばりたいこと</w:t>
      </w:r>
    </w:p>
    <w:tbl>
      <w:tblPr>
        <w:tblStyle w:val="a7"/>
        <w:tblW w:w="0" w:type="auto"/>
        <w:tblLook w:val="04A0" w:firstRow="1" w:lastRow="0" w:firstColumn="1" w:lastColumn="0" w:noHBand="0" w:noVBand="1"/>
      </w:tblPr>
      <w:tblGrid>
        <w:gridCol w:w="8702"/>
      </w:tblGrid>
      <w:tr w:rsidR="00825F0E" w:rsidRPr="00825F0E" w:rsidTr="00AB2D4B">
        <w:tc>
          <w:tcPr>
            <w:tcW w:w="8702" w:type="dxa"/>
          </w:tcPr>
          <w:p w:rsidR="00825F0E" w:rsidRPr="00825F0E" w:rsidRDefault="00825F0E" w:rsidP="00825F0E">
            <w:pPr>
              <w:numPr>
                <w:ilvl w:val="0"/>
                <w:numId w:val="2"/>
              </w:numPr>
              <w:rPr>
                <w:rFonts w:ascii="HG丸ｺﾞｼｯｸM-PRO" w:eastAsia="HG丸ｺﾞｼｯｸM-PRO"/>
                <w:sz w:val="24"/>
                <w:szCs w:val="24"/>
              </w:rPr>
            </w:pPr>
            <w:r w:rsidRPr="00825F0E">
              <w:rPr>
                <w:rFonts w:ascii="HG丸ｺﾞｼｯｸM-PRO" w:eastAsia="HG丸ｺﾞｼｯｸM-PRO" w:hint="eastAsia"/>
                <w:sz w:val="24"/>
                <w:szCs w:val="24"/>
              </w:rPr>
              <w:t>障害児者当事者中心の立場に立つ</w:t>
            </w:r>
          </w:p>
          <w:p w:rsidR="00825F0E" w:rsidRPr="00825F0E" w:rsidRDefault="00825F0E" w:rsidP="00825F0E">
            <w:pPr>
              <w:numPr>
                <w:ilvl w:val="0"/>
                <w:numId w:val="2"/>
              </w:numPr>
              <w:rPr>
                <w:rFonts w:ascii="HG丸ｺﾞｼｯｸM-PRO" w:eastAsia="HG丸ｺﾞｼｯｸM-PRO"/>
                <w:sz w:val="24"/>
                <w:szCs w:val="24"/>
              </w:rPr>
            </w:pPr>
            <w:r w:rsidRPr="00825F0E">
              <w:rPr>
                <w:rFonts w:ascii="HG丸ｺﾞｼｯｸM-PRO" w:eastAsia="HG丸ｺﾞｼｯｸM-PRO" w:hint="eastAsia"/>
                <w:sz w:val="24"/>
                <w:szCs w:val="24"/>
              </w:rPr>
              <w:t>ニーズに丁寧に応じ、粘り強く支援する</w:t>
            </w:r>
          </w:p>
        </w:tc>
      </w:tr>
    </w:tbl>
    <w:p w:rsidR="00825F0E" w:rsidRPr="00825F0E" w:rsidRDefault="00825F0E" w:rsidP="00825F0E">
      <w:pPr>
        <w:spacing w:line="240" w:lineRule="auto"/>
        <w:rPr>
          <w:rFonts w:ascii="HG丸ｺﾞｼｯｸM-PRO" w:eastAsia="HG丸ｺﾞｼｯｸM-PRO"/>
          <w:sz w:val="24"/>
          <w:szCs w:val="24"/>
        </w:rPr>
      </w:pPr>
    </w:p>
    <w:p w:rsidR="00825F0E" w:rsidRPr="00825F0E" w:rsidRDefault="00825F0E" w:rsidP="00825F0E">
      <w:pPr>
        <w:spacing w:line="240" w:lineRule="auto"/>
        <w:rPr>
          <w:rFonts w:ascii="HG丸ｺﾞｼｯｸM-PRO" w:eastAsia="HG丸ｺﾞｼｯｸM-PRO"/>
          <w:b/>
          <w:sz w:val="24"/>
          <w:szCs w:val="24"/>
        </w:rPr>
      </w:pPr>
    </w:p>
    <w:p w:rsidR="00825F0E" w:rsidRPr="00825F0E" w:rsidRDefault="00825F0E" w:rsidP="00825F0E">
      <w:pPr>
        <w:spacing w:line="240" w:lineRule="auto"/>
        <w:rPr>
          <w:rFonts w:ascii="HG丸ｺﾞｼｯｸM-PRO" w:eastAsia="HG丸ｺﾞｼｯｸM-PRO"/>
          <w:b/>
          <w:sz w:val="24"/>
          <w:szCs w:val="24"/>
        </w:rPr>
      </w:pPr>
      <w:r w:rsidRPr="00825F0E">
        <w:rPr>
          <w:rFonts w:ascii="HG丸ｺﾞｼｯｸM-PRO" w:eastAsia="HG丸ｺﾞｼｯｸM-PRO" w:hint="eastAsia"/>
          <w:b/>
          <w:sz w:val="24"/>
          <w:szCs w:val="24"/>
        </w:rPr>
        <w:t>相談支援員</w:t>
      </w:r>
    </w:p>
    <w:tbl>
      <w:tblPr>
        <w:tblStyle w:val="a7"/>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1265"/>
        <w:gridCol w:w="1125"/>
      </w:tblGrid>
      <w:tr w:rsidR="00825F0E" w:rsidRPr="00825F0E" w:rsidTr="00AB2D4B">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管理者</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jc w:val="left"/>
              <w:rPr>
                <w:rFonts w:ascii="HG丸ｺﾞｼｯｸM-PRO" w:eastAsia="HG丸ｺﾞｼｯｸM-PRO"/>
                <w:sz w:val="24"/>
                <w:szCs w:val="24"/>
              </w:rPr>
            </w:pPr>
            <w:r w:rsidRPr="00825F0E">
              <w:rPr>
                <w:rFonts w:ascii="HG丸ｺﾞｼｯｸM-PRO" w:eastAsia="HG丸ｺﾞｼｯｸM-PRO" w:hint="eastAsia"/>
                <w:sz w:val="24"/>
                <w:szCs w:val="24"/>
              </w:rPr>
              <w:t>常勤・兼</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ind w:left="162"/>
              <w:jc w:val="left"/>
              <w:rPr>
                <w:rFonts w:ascii="HG丸ｺﾞｼｯｸM-PRO" w:eastAsia="HG丸ｺﾞｼｯｸM-PRO"/>
                <w:sz w:val="24"/>
                <w:szCs w:val="24"/>
              </w:rPr>
            </w:pPr>
            <w:r w:rsidRPr="00825F0E">
              <w:rPr>
                <w:rFonts w:ascii="HG丸ｺﾞｼｯｸM-PRO" w:eastAsia="HG丸ｺﾞｼｯｸM-PRO" w:hint="eastAsia"/>
                <w:sz w:val="24"/>
                <w:szCs w:val="24"/>
              </w:rPr>
              <w:t>１名</w:t>
            </w:r>
          </w:p>
        </w:tc>
      </w:tr>
      <w:tr w:rsidR="00825F0E" w:rsidRPr="00825F0E" w:rsidTr="00AB2D4B">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相談支援専門員</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常勤・兼</w:t>
            </w:r>
          </w:p>
        </w:tc>
        <w:tc>
          <w:tcPr>
            <w:tcW w:w="1125" w:type="dxa"/>
            <w:vMerge w:val="restart"/>
            <w:tcBorders>
              <w:top w:val="single" w:sz="4" w:space="0" w:color="000000" w:themeColor="text1"/>
              <w:left w:val="single" w:sz="4" w:space="0" w:color="000000" w:themeColor="text1"/>
              <w:right w:val="single" w:sz="4" w:space="0" w:color="000000" w:themeColor="text1"/>
            </w:tcBorders>
          </w:tcPr>
          <w:p w:rsidR="00825F0E" w:rsidRPr="00825F0E" w:rsidRDefault="00825F0E" w:rsidP="00825F0E">
            <w:pPr>
              <w:ind w:left="165"/>
              <w:rPr>
                <w:rFonts w:ascii="HG丸ｺﾞｼｯｸM-PRO" w:eastAsia="HG丸ｺﾞｼｯｸM-PRO"/>
                <w:sz w:val="24"/>
                <w:szCs w:val="24"/>
              </w:rPr>
            </w:pPr>
            <w:r w:rsidRPr="00825F0E">
              <w:rPr>
                <w:rFonts w:ascii="HG丸ｺﾞｼｯｸM-PRO" w:eastAsia="HG丸ｺﾞｼｯｸM-PRO" w:hint="eastAsia"/>
                <w:sz w:val="24"/>
                <w:szCs w:val="24"/>
              </w:rPr>
              <w:t>３名</w:t>
            </w:r>
          </w:p>
        </w:tc>
      </w:tr>
      <w:tr w:rsidR="00825F0E" w:rsidRPr="00825F0E" w:rsidTr="00AB2D4B">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相談支援専門員</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rPr>
                <w:rFonts w:ascii="HG丸ｺﾞｼｯｸM-PRO" w:eastAsia="HG丸ｺﾞｼｯｸM-PRO"/>
                <w:sz w:val="24"/>
                <w:szCs w:val="24"/>
              </w:rPr>
            </w:pPr>
            <w:r w:rsidRPr="00825F0E">
              <w:rPr>
                <w:rFonts w:ascii="HG丸ｺﾞｼｯｸM-PRO" w:eastAsia="HG丸ｺﾞｼｯｸM-PRO" w:hint="eastAsia"/>
                <w:sz w:val="24"/>
                <w:szCs w:val="24"/>
              </w:rPr>
              <w:t>常勤・兼</w:t>
            </w:r>
          </w:p>
        </w:tc>
        <w:tc>
          <w:tcPr>
            <w:tcW w:w="1125" w:type="dxa"/>
            <w:vMerge/>
            <w:tcBorders>
              <w:left w:val="single" w:sz="4" w:space="0" w:color="000000" w:themeColor="text1"/>
              <w:right w:val="single" w:sz="4" w:space="0" w:color="000000" w:themeColor="text1"/>
            </w:tcBorders>
          </w:tcPr>
          <w:p w:rsidR="00825F0E" w:rsidRPr="00825F0E" w:rsidRDefault="00825F0E" w:rsidP="00825F0E">
            <w:pPr>
              <w:ind w:firstLineChars="50" w:firstLine="120"/>
              <w:rPr>
                <w:rFonts w:ascii="HG丸ｺﾞｼｯｸM-PRO" w:eastAsia="HG丸ｺﾞｼｯｸM-PRO"/>
                <w:sz w:val="24"/>
                <w:szCs w:val="24"/>
              </w:rPr>
            </w:pPr>
          </w:p>
        </w:tc>
      </w:tr>
      <w:tr w:rsidR="00825F0E" w:rsidRPr="00825F0E" w:rsidTr="00AB2D4B">
        <w:tblPrEx>
          <w:tblCellMar>
            <w:left w:w="99" w:type="dxa"/>
            <w:right w:w="99" w:type="dxa"/>
          </w:tblCellMar>
          <w:tblLook w:val="0000" w:firstRow="0" w:lastRow="0" w:firstColumn="0" w:lastColumn="0" w:noHBand="0" w:noVBand="0"/>
        </w:tblPrEx>
        <w:trPr>
          <w:trHeight w:val="435"/>
        </w:trPr>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jc w:val="left"/>
              <w:rPr>
                <w:rFonts w:ascii="HG丸ｺﾞｼｯｸM-PRO" w:eastAsia="HG丸ｺﾞｼｯｸM-PRO"/>
                <w:sz w:val="24"/>
                <w:szCs w:val="24"/>
              </w:rPr>
            </w:pPr>
            <w:r w:rsidRPr="00825F0E">
              <w:rPr>
                <w:rFonts w:ascii="HG丸ｺﾞｼｯｸM-PRO" w:eastAsia="HG丸ｺﾞｼｯｸM-PRO" w:hint="eastAsia"/>
                <w:sz w:val="24"/>
                <w:szCs w:val="24"/>
              </w:rPr>
              <w:t>相談支援専門員</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5F0E" w:rsidRPr="00825F0E" w:rsidRDefault="00825F0E" w:rsidP="00825F0E">
            <w:pPr>
              <w:jc w:val="left"/>
              <w:rPr>
                <w:rFonts w:ascii="HG丸ｺﾞｼｯｸM-PRO" w:eastAsia="HG丸ｺﾞｼｯｸM-PRO"/>
                <w:sz w:val="24"/>
                <w:szCs w:val="24"/>
              </w:rPr>
            </w:pPr>
            <w:r w:rsidRPr="00825F0E">
              <w:rPr>
                <w:rFonts w:ascii="HG丸ｺﾞｼｯｸM-PRO" w:eastAsia="HG丸ｺﾞｼｯｸM-PRO" w:hint="eastAsia"/>
                <w:sz w:val="24"/>
                <w:szCs w:val="24"/>
              </w:rPr>
              <w:t>常勤・兼</w:t>
            </w:r>
          </w:p>
        </w:tc>
        <w:tc>
          <w:tcPr>
            <w:tcW w:w="1125" w:type="dxa"/>
            <w:vMerge/>
            <w:tcBorders>
              <w:left w:val="single" w:sz="4" w:space="0" w:color="000000" w:themeColor="text1"/>
              <w:bottom w:val="single" w:sz="4" w:space="0" w:color="000000" w:themeColor="text1"/>
              <w:right w:val="single" w:sz="4" w:space="0" w:color="000000" w:themeColor="text1"/>
            </w:tcBorders>
            <w:shd w:val="clear" w:color="auto" w:fill="auto"/>
          </w:tcPr>
          <w:p w:rsidR="00825F0E" w:rsidRPr="00825F0E" w:rsidRDefault="00825F0E" w:rsidP="00825F0E">
            <w:pPr>
              <w:ind w:firstLineChars="50" w:firstLine="120"/>
              <w:jc w:val="left"/>
              <w:rPr>
                <w:rFonts w:ascii="HG丸ｺﾞｼｯｸM-PRO" w:eastAsia="HG丸ｺﾞｼｯｸM-PRO"/>
                <w:sz w:val="24"/>
                <w:szCs w:val="24"/>
              </w:rPr>
            </w:pPr>
          </w:p>
        </w:tc>
      </w:tr>
      <w:tr w:rsidR="00825F0E" w:rsidRPr="00825F0E" w:rsidTr="00AB2D4B">
        <w:tblPrEx>
          <w:tblCellMar>
            <w:left w:w="99" w:type="dxa"/>
            <w:right w:w="99" w:type="dxa"/>
          </w:tblCellMar>
          <w:tblLook w:val="0000" w:firstRow="0" w:lastRow="0" w:firstColumn="0" w:lastColumn="0" w:noHBand="0" w:noVBand="0"/>
        </w:tblPrEx>
        <w:trPr>
          <w:trHeight w:val="416"/>
        </w:trPr>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F0E" w:rsidRPr="00825F0E" w:rsidRDefault="00825F0E" w:rsidP="00825F0E">
            <w:pPr>
              <w:jc w:val="left"/>
              <w:rPr>
                <w:rFonts w:ascii="HG丸ｺﾞｼｯｸM-PRO" w:eastAsia="HG丸ｺﾞｼｯｸM-PRO"/>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5F0E" w:rsidRPr="00825F0E" w:rsidRDefault="00825F0E" w:rsidP="00825F0E">
            <w:pPr>
              <w:jc w:val="left"/>
              <w:rPr>
                <w:rFonts w:ascii="HG丸ｺﾞｼｯｸM-PRO" w:eastAsia="HG丸ｺﾞｼｯｸM-PRO"/>
                <w:sz w:val="24"/>
                <w:szCs w:val="24"/>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25F0E" w:rsidRPr="00825F0E" w:rsidRDefault="00825F0E" w:rsidP="00825F0E">
            <w:pPr>
              <w:ind w:firstLineChars="50" w:firstLine="120"/>
              <w:jc w:val="left"/>
              <w:rPr>
                <w:rFonts w:ascii="HG丸ｺﾞｼｯｸM-PRO" w:eastAsia="HG丸ｺﾞｼｯｸM-PRO"/>
                <w:sz w:val="24"/>
                <w:szCs w:val="24"/>
              </w:rPr>
            </w:pPr>
          </w:p>
        </w:tc>
      </w:tr>
    </w:tbl>
    <w:p w:rsidR="00825F0E" w:rsidRPr="00412CC5" w:rsidRDefault="00825F0E" w:rsidP="00D14061">
      <w:pPr>
        <w:jc w:val="left"/>
        <w:rPr>
          <w:rFonts w:hint="eastAsia"/>
        </w:rPr>
      </w:pPr>
      <w:bookmarkStart w:id="0" w:name="_GoBack"/>
      <w:bookmarkEnd w:id="0"/>
    </w:p>
    <w:sectPr w:rsidR="00825F0E" w:rsidRPr="00412CC5" w:rsidSect="00412C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D3" w:rsidRDefault="00B745D3" w:rsidP="00B745D3">
      <w:pPr>
        <w:spacing w:line="240" w:lineRule="auto"/>
      </w:pPr>
      <w:r>
        <w:separator/>
      </w:r>
    </w:p>
  </w:endnote>
  <w:endnote w:type="continuationSeparator" w:id="0">
    <w:p w:rsidR="00B745D3" w:rsidRDefault="00B745D3" w:rsidP="00B7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D3" w:rsidRDefault="00B745D3" w:rsidP="00B745D3">
      <w:pPr>
        <w:spacing w:line="240" w:lineRule="auto"/>
      </w:pPr>
      <w:r>
        <w:separator/>
      </w:r>
    </w:p>
  </w:footnote>
  <w:footnote w:type="continuationSeparator" w:id="0">
    <w:p w:rsidR="00B745D3" w:rsidRDefault="00B745D3" w:rsidP="00B745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62D5A"/>
    <w:multiLevelType w:val="hybridMultilevel"/>
    <w:tmpl w:val="3C6438C0"/>
    <w:lvl w:ilvl="0" w:tplc="9C3AEC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F553B0"/>
    <w:multiLevelType w:val="hybridMultilevel"/>
    <w:tmpl w:val="1B527D46"/>
    <w:lvl w:ilvl="0" w:tplc="E0CED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A5074"/>
    <w:multiLevelType w:val="hybridMultilevel"/>
    <w:tmpl w:val="EAAA420C"/>
    <w:lvl w:ilvl="0" w:tplc="C2D04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70DDE"/>
    <w:multiLevelType w:val="hybridMultilevel"/>
    <w:tmpl w:val="E6445F4E"/>
    <w:lvl w:ilvl="0" w:tplc="B71ADE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61"/>
    <w:rsid w:val="00013EEB"/>
    <w:rsid w:val="00031FEE"/>
    <w:rsid w:val="00107242"/>
    <w:rsid w:val="0015251A"/>
    <w:rsid w:val="00167721"/>
    <w:rsid w:val="0019686B"/>
    <w:rsid w:val="001C7921"/>
    <w:rsid w:val="00412CC5"/>
    <w:rsid w:val="00697247"/>
    <w:rsid w:val="006D6133"/>
    <w:rsid w:val="00825F0E"/>
    <w:rsid w:val="008A3A2B"/>
    <w:rsid w:val="00937A88"/>
    <w:rsid w:val="00B745D3"/>
    <w:rsid w:val="00C57081"/>
    <w:rsid w:val="00D14061"/>
    <w:rsid w:val="00DE010F"/>
    <w:rsid w:val="00FA5093"/>
    <w:rsid w:val="00FC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2580C3D-ACCE-407B-BC75-3C6F5F9F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45D3"/>
    <w:pPr>
      <w:tabs>
        <w:tab w:val="center" w:pos="4252"/>
        <w:tab w:val="right" w:pos="8504"/>
      </w:tabs>
      <w:snapToGrid w:val="0"/>
    </w:pPr>
  </w:style>
  <w:style w:type="character" w:customStyle="1" w:styleId="a4">
    <w:name w:val="ヘッダー (文字)"/>
    <w:basedOn w:val="a0"/>
    <w:link w:val="a3"/>
    <w:uiPriority w:val="99"/>
    <w:semiHidden/>
    <w:rsid w:val="00B745D3"/>
  </w:style>
  <w:style w:type="paragraph" w:styleId="a5">
    <w:name w:val="footer"/>
    <w:basedOn w:val="a"/>
    <w:link w:val="a6"/>
    <w:uiPriority w:val="99"/>
    <w:semiHidden/>
    <w:unhideWhenUsed/>
    <w:rsid w:val="00B745D3"/>
    <w:pPr>
      <w:tabs>
        <w:tab w:val="center" w:pos="4252"/>
        <w:tab w:val="right" w:pos="8504"/>
      </w:tabs>
      <w:snapToGrid w:val="0"/>
    </w:pPr>
  </w:style>
  <w:style w:type="character" w:customStyle="1" w:styleId="a6">
    <w:name w:val="フッター (文字)"/>
    <w:basedOn w:val="a0"/>
    <w:link w:val="a5"/>
    <w:uiPriority w:val="99"/>
    <w:semiHidden/>
    <w:rsid w:val="00B745D3"/>
  </w:style>
  <w:style w:type="table" w:styleId="a7">
    <w:name w:val="Table Grid"/>
    <w:basedOn w:val="a1"/>
    <w:uiPriority w:val="59"/>
    <w:rsid w:val="00412C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uiPriority w:val="59"/>
    <w:rsid w:val="00825F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807</Words>
  <Characters>4601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Miyako Takato</dc:creator>
  <cp:lastModifiedBy>keyakien3</cp:lastModifiedBy>
  <cp:revision>2</cp:revision>
  <cp:lastPrinted>2011-03-20T14:09:00Z</cp:lastPrinted>
  <dcterms:created xsi:type="dcterms:W3CDTF">2015-06-19T08:40:00Z</dcterms:created>
  <dcterms:modified xsi:type="dcterms:W3CDTF">2015-06-19T08:40:00Z</dcterms:modified>
</cp:coreProperties>
</file>